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B6" w:rsidRPr="004817A2" w:rsidRDefault="00DE77B6" w:rsidP="00556541">
      <w:pPr>
        <w:spacing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817A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Naziv obveznika: </w:t>
      </w:r>
      <w:r w:rsidRPr="004817A2">
        <w:rPr>
          <w:rFonts w:ascii="Times New Roman" w:hAnsi="Times New Roman"/>
          <w:bCs/>
          <w:sz w:val="24"/>
          <w:szCs w:val="24"/>
          <w:shd w:val="clear" w:color="auto" w:fill="FFFFFF"/>
        </w:rPr>
        <w:t>Hrvatski državni arhiv</w:t>
      </w:r>
      <w:r w:rsidRPr="004817A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</w:p>
    <w:p w:rsidR="00DE77B6" w:rsidRPr="004817A2" w:rsidRDefault="00DE77B6" w:rsidP="00556541">
      <w:pPr>
        <w:spacing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817A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Sjedište obveznika: </w:t>
      </w:r>
      <w:r w:rsidRPr="004817A2">
        <w:rPr>
          <w:rFonts w:ascii="Times New Roman" w:hAnsi="Times New Roman"/>
          <w:bCs/>
          <w:sz w:val="24"/>
          <w:szCs w:val="24"/>
          <w:shd w:val="clear" w:color="auto" w:fill="FFFFFF"/>
        </w:rPr>
        <w:t>Zagreb</w:t>
      </w:r>
    </w:p>
    <w:p w:rsidR="00DE77B6" w:rsidRPr="004817A2" w:rsidRDefault="00DE77B6" w:rsidP="00556541">
      <w:pPr>
        <w:spacing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817A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Adresa sjedišta obveznika: </w:t>
      </w:r>
      <w:r w:rsidRPr="004817A2">
        <w:rPr>
          <w:rFonts w:ascii="Times New Roman" w:hAnsi="Times New Roman"/>
          <w:bCs/>
          <w:sz w:val="24"/>
          <w:szCs w:val="24"/>
          <w:shd w:val="clear" w:color="auto" w:fill="FFFFFF"/>
        </w:rPr>
        <w:t>Marulićev trg 21</w:t>
      </w:r>
    </w:p>
    <w:p w:rsidR="00DE77B6" w:rsidRPr="004817A2" w:rsidRDefault="00DE77B6" w:rsidP="00DE77B6">
      <w:pPr>
        <w:spacing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817A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Razina: </w:t>
      </w:r>
      <w:r w:rsidRPr="004817A2">
        <w:rPr>
          <w:rFonts w:ascii="Times New Roman" w:hAnsi="Times New Roman"/>
          <w:bCs/>
          <w:sz w:val="24"/>
          <w:szCs w:val="24"/>
          <w:shd w:val="clear" w:color="auto" w:fill="FFFFFF"/>
        </w:rPr>
        <w:t>11</w:t>
      </w:r>
    </w:p>
    <w:p w:rsidR="00DE77B6" w:rsidRPr="004817A2" w:rsidRDefault="00DE77B6" w:rsidP="00DE77B6">
      <w:pPr>
        <w:spacing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817A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Razdjel: </w:t>
      </w:r>
      <w:r w:rsidRPr="004817A2">
        <w:rPr>
          <w:rFonts w:ascii="Times New Roman" w:hAnsi="Times New Roman"/>
          <w:bCs/>
          <w:sz w:val="24"/>
          <w:szCs w:val="24"/>
          <w:shd w:val="clear" w:color="auto" w:fill="FFFFFF"/>
        </w:rPr>
        <w:t>055</w:t>
      </w:r>
    </w:p>
    <w:p w:rsidR="006D3709" w:rsidRPr="004817A2" w:rsidRDefault="006D3709" w:rsidP="00556541">
      <w:pPr>
        <w:spacing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DE77B6" w:rsidRPr="004817A2" w:rsidRDefault="006D3709" w:rsidP="00556541">
      <w:pPr>
        <w:spacing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817A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        </w:t>
      </w:r>
      <w:r w:rsidR="00DE77B6" w:rsidRPr="004817A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Broj RKP-a:</w:t>
      </w:r>
      <w:r w:rsidRPr="004817A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4817A2">
        <w:rPr>
          <w:rFonts w:ascii="Times New Roman" w:hAnsi="Times New Roman"/>
          <w:bCs/>
          <w:sz w:val="24"/>
          <w:szCs w:val="24"/>
          <w:shd w:val="clear" w:color="auto" w:fill="FFFFFF"/>
        </w:rPr>
        <w:t>00764</w:t>
      </w:r>
    </w:p>
    <w:p w:rsidR="00DE77B6" w:rsidRPr="004817A2" w:rsidRDefault="006D3709" w:rsidP="00556541">
      <w:pPr>
        <w:spacing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817A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  Matični broj: </w:t>
      </w:r>
      <w:r w:rsidR="00137984" w:rsidRPr="004817A2">
        <w:rPr>
          <w:rFonts w:ascii="Times New Roman" w:hAnsi="Times New Roman"/>
          <w:bCs/>
          <w:sz w:val="24"/>
          <w:szCs w:val="24"/>
          <w:shd w:val="clear" w:color="auto" w:fill="FFFFFF"/>
        </w:rPr>
        <w:t>03205380</w:t>
      </w:r>
    </w:p>
    <w:p w:rsidR="006D3709" w:rsidRPr="004817A2" w:rsidRDefault="006D3709" w:rsidP="00556541">
      <w:pPr>
        <w:spacing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817A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  OIB </w:t>
      </w:r>
      <w:r w:rsidRPr="004817A2">
        <w:rPr>
          <w:rFonts w:ascii="Times New Roman" w:hAnsi="Times New Roman"/>
          <w:bCs/>
          <w:sz w:val="24"/>
          <w:szCs w:val="24"/>
          <w:shd w:val="clear" w:color="auto" w:fill="FFFFFF"/>
        </w:rPr>
        <w:t>46144176176</w:t>
      </w:r>
    </w:p>
    <w:p w:rsidR="00DE77B6" w:rsidRPr="004817A2" w:rsidRDefault="006D3709" w:rsidP="00556541">
      <w:pPr>
        <w:spacing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817A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  Šifra djelatnosti:</w:t>
      </w:r>
      <w:r w:rsidR="00137984" w:rsidRPr="004817A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137984" w:rsidRPr="004817A2">
        <w:rPr>
          <w:rFonts w:ascii="Times New Roman" w:hAnsi="Times New Roman"/>
          <w:bCs/>
          <w:sz w:val="24"/>
          <w:szCs w:val="24"/>
          <w:shd w:val="clear" w:color="auto" w:fill="FFFFFF"/>
        </w:rPr>
        <w:t>9101</w:t>
      </w:r>
    </w:p>
    <w:p w:rsidR="00DE77B6" w:rsidRPr="004817A2" w:rsidRDefault="00DE77B6" w:rsidP="00556541">
      <w:pPr>
        <w:spacing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DE77B6" w:rsidRPr="004817A2" w:rsidRDefault="00DE77B6" w:rsidP="00556541">
      <w:pPr>
        <w:spacing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  <w:sectPr w:rsidR="00DE77B6" w:rsidRPr="004817A2" w:rsidSect="00DE77B6">
          <w:footerReference w:type="default" r:id="rId9"/>
          <w:pgSz w:w="11906" w:h="16838"/>
          <w:pgMar w:top="993" w:right="1133" w:bottom="1417" w:left="1417" w:header="708" w:footer="708" w:gutter="0"/>
          <w:cols w:num="2" w:space="282"/>
          <w:docGrid w:linePitch="360"/>
        </w:sectPr>
      </w:pPr>
    </w:p>
    <w:p w:rsidR="00556541" w:rsidRPr="004817A2" w:rsidRDefault="00556541" w:rsidP="005565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6541" w:rsidRPr="004817A2" w:rsidRDefault="00556541" w:rsidP="00556541">
      <w:pPr>
        <w:pStyle w:val="Tijeloteksta"/>
        <w:rPr>
          <w:b/>
          <w:sz w:val="24"/>
          <w:szCs w:val="24"/>
        </w:rPr>
      </w:pPr>
      <w:r w:rsidRPr="004817A2">
        <w:rPr>
          <w:b/>
          <w:sz w:val="24"/>
          <w:szCs w:val="24"/>
        </w:rPr>
        <w:t>BILJEŠKE UZ FINANCIJSK</w:t>
      </w:r>
      <w:r w:rsidR="00AA1275" w:rsidRPr="004817A2">
        <w:rPr>
          <w:b/>
          <w:sz w:val="24"/>
          <w:szCs w:val="24"/>
        </w:rPr>
        <w:t>E</w:t>
      </w:r>
      <w:r w:rsidRPr="004817A2">
        <w:rPr>
          <w:b/>
          <w:sz w:val="24"/>
          <w:szCs w:val="24"/>
        </w:rPr>
        <w:t xml:space="preserve"> IZVJEŠ</w:t>
      </w:r>
      <w:r w:rsidR="00AA1275" w:rsidRPr="004817A2">
        <w:rPr>
          <w:b/>
          <w:sz w:val="24"/>
          <w:szCs w:val="24"/>
        </w:rPr>
        <w:t>TAJE</w:t>
      </w:r>
      <w:r w:rsidRPr="004817A2">
        <w:rPr>
          <w:b/>
          <w:sz w:val="24"/>
          <w:szCs w:val="24"/>
        </w:rPr>
        <w:t xml:space="preserve"> ZA 20</w:t>
      </w:r>
      <w:r w:rsidR="003C74D3" w:rsidRPr="004817A2">
        <w:rPr>
          <w:b/>
          <w:sz w:val="24"/>
          <w:szCs w:val="24"/>
        </w:rPr>
        <w:t>20</w:t>
      </w:r>
      <w:r w:rsidRPr="004817A2">
        <w:rPr>
          <w:b/>
          <w:sz w:val="24"/>
          <w:szCs w:val="24"/>
        </w:rPr>
        <w:t>. GODINU</w:t>
      </w:r>
    </w:p>
    <w:p w:rsidR="00AA1275" w:rsidRPr="004817A2" w:rsidRDefault="00AA1275" w:rsidP="00556541">
      <w:pPr>
        <w:pStyle w:val="Tijeloteksta"/>
        <w:rPr>
          <w:b/>
          <w:sz w:val="24"/>
          <w:szCs w:val="24"/>
        </w:rPr>
      </w:pPr>
    </w:p>
    <w:p w:rsidR="00AA1275" w:rsidRPr="004817A2" w:rsidRDefault="00AA1275" w:rsidP="00556541">
      <w:pPr>
        <w:pStyle w:val="Tijeloteksta"/>
        <w:rPr>
          <w:b/>
          <w:sz w:val="24"/>
          <w:szCs w:val="24"/>
        </w:rPr>
      </w:pPr>
    </w:p>
    <w:p w:rsidR="005B4BBE" w:rsidRPr="004817A2" w:rsidRDefault="00AA1275" w:rsidP="00516CE2">
      <w:pPr>
        <w:tabs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7A2">
        <w:rPr>
          <w:rFonts w:ascii="Times New Roman" w:hAnsi="Times New Roman"/>
          <w:sz w:val="24"/>
          <w:szCs w:val="24"/>
        </w:rPr>
        <w:t>Hrvatski državni</w:t>
      </w:r>
      <w:r w:rsidR="000474E4" w:rsidRPr="004817A2">
        <w:rPr>
          <w:rFonts w:ascii="Times New Roman" w:hAnsi="Times New Roman"/>
          <w:sz w:val="24"/>
          <w:szCs w:val="24"/>
        </w:rPr>
        <w:t xml:space="preserve"> arhiv je </w:t>
      </w:r>
      <w:r w:rsidRPr="004817A2">
        <w:rPr>
          <w:rFonts w:ascii="Times New Roman" w:hAnsi="Times New Roman"/>
          <w:sz w:val="24"/>
          <w:szCs w:val="24"/>
        </w:rPr>
        <w:t xml:space="preserve">javna ustanova od nacionalnog značaja koja obavlja arhivsku djelatnost kao javnu službu u skladu s odredbama Zakona o arhivskom gradivu i arhivima </w:t>
      </w:r>
      <w:r w:rsidR="000655FD" w:rsidRPr="004817A2">
        <w:rPr>
          <w:rFonts w:ascii="Times New Roman" w:hAnsi="Times New Roman"/>
          <w:sz w:val="24"/>
          <w:szCs w:val="24"/>
        </w:rPr>
        <w:t>(Narodne novine 61/18</w:t>
      </w:r>
      <w:r w:rsidR="0065111A" w:rsidRPr="004817A2">
        <w:rPr>
          <w:rFonts w:ascii="Times New Roman" w:hAnsi="Times New Roman"/>
          <w:sz w:val="24"/>
          <w:szCs w:val="24"/>
        </w:rPr>
        <w:t>, 98/19</w:t>
      </w:r>
      <w:r w:rsidR="00516CE2" w:rsidRPr="004817A2">
        <w:rPr>
          <w:rFonts w:ascii="Times New Roman" w:hAnsi="Times New Roman"/>
          <w:sz w:val="24"/>
          <w:szCs w:val="24"/>
        </w:rPr>
        <w:t>) i Statutom</w:t>
      </w:r>
      <w:r w:rsidR="00256F19" w:rsidRPr="004817A2">
        <w:rPr>
          <w:rFonts w:ascii="Times New Roman" w:hAnsi="Times New Roman"/>
          <w:sz w:val="24"/>
          <w:szCs w:val="24"/>
        </w:rPr>
        <w:t xml:space="preserve"> HDA.</w:t>
      </w:r>
    </w:p>
    <w:p w:rsidR="003E5F0B" w:rsidRPr="004817A2" w:rsidRDefault="003E5F0B" w:rsidP="00516CE2">
      <w:pPr>
        <w:tabs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7A2">
        <w:rPr>
          <w:rFonts w:ascii="Times New Roman" w:hAnsi="Times New Roman"/>
          <w:sz w:val="24"/>
          <w:szCs w:val="24"/>
        </w:rPr>
        <w:t>Prema važećem Računskom planu, a temeljem vjerodostojnih knjigovodstvenih isprava, izvršena su knjiženja svih poslovnih promjena tijekom 20</w:t>
      </w:r>
      <w:r w:rsidR="003C74D3" w:rsidRPr="004817A2">
        <w:rPr>
          <w:rFonts w:ascii="Times New Roman" w:hAnsi="Times New Roman"/>
          <w:sz w:val="24"/>
          <w:szCs w:val="24"/>
        </w:rPr>
        <w:t>20</w:t>
      </w:r>
      <w:r w:rsidRPr="004817A2">
        <w:rPr>
          <w:rFonts w:ascii="Times New Roman" w:hAnsi="Times New Roman"/>
          <w:sz w:val="24"/>
          <w:szCs w:val="24"/>
        </w:rPr>
        <w:t>. godine. Na temelju podataka iz računovodstva sastavljeni su financijski izvještaji za 20</w:t>
      </w:r>
      <w:r w:rsidR="003C74D3" w:rsidRPr="004817A2">
        <w:rPr>
          <w:rFonts w:ascii="Times New Roman" w:hAnsi="Times New Roman"/>
          <w:sz w:val="24"/>
          <w:szCs w:val="24"/>
        </w:rPr>
        <w:t>20</w:t>
      </w:r>
      <w:r w:rsidRPr="004817A2">
        <w:rPr>
          <w:rFonts w:ascii="Times New Roman" w:hAnsi="Times New Roman"/>
          <w:sz w:val="24"/>
          <w:szCs w:val="24"/>
        </w:rPr>
        <w:t>. godinu na propisanim obrascima (PR-RAS, RAS-F, P-VRIO, BIL, OBV).</w:t>
      </w:r>
    </w:p>
    <w:p w:rsidR="00AD10EE" w:rsidRPr="004817A2" w:rsidRDefault="00AD10EE" w:rsidP="00516CE2">
      <w:pPr>
        <w:tabs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7A2">
        <w:rPr>
          <w:rFonts w:ascii="Times New Roman" w:hAnsi="Times New Roman"/>
          <w:sz w:val="24"/>
          <w:szCs w:val="24"/>
        </w:rPr>
        <w:t>Hrvatski državni arhiv primjenjuje zakonske propise o proračunskom računovodstvu i to:</w:t>
      </w:r>
    </w:p>
    <w:p w:rsidR="006C551A" w:rsidRPr="004817A2" w:rsidRDefault="006C551A" w:rsidP="006C551A">
      <w:pPr>
        <w:tabs>
          <w:tab w:val="left" w:pos="1560"/>
        </w:tabs>
        <w:spacing w:line="240" w:lineRule="auto"/>
        <w:ind w:left="420"/>
        <w:rPr>
          <w:rFonts w:ascii="Times New Roman" w:hAnsi="Times New Roman"/>
          <w:sz w:val="24"/>
          <w:szCs w:val="24"/>
        </w:rPr>
      </w:pPr>
      <w:r w:rsidRPr="004817A2">
        <w:rPr>
          <w:rFonts w:ascii="Times New Roman" w:hAnsi="Times New Roman"/>
          <w:sz w:val="24"/>
          <w:szCs w:val="24"/>
        </w:rPr>
        <w:t xml:space="preserve">- </w:t>
      </w:r>
      <w:r w:rsidR="00A94E61" w:rsidRPr="004817A2">
        <w:rPr>
          <w:rFonts w:ascii="Times New Roman" w:hAnsi="Times New Roman"/>
          <w:sz w:val="24"/>
          <w:szCs w:val="24"/>
        </w:rPr>
        <w:t>Zakon o proračunu (NN 87/08,</w:t>
      </w:r>
      <w:r w:rsidR="00AD10EE" w:rsidRPr="004817A2">
        <w:rPr>
          <w:rFonts w:ascii="Times New Roman" w:hAnsi="Times New Roman"/>
          <w:sz w:val="24"/>
          <w:szCs w:val="24"/>
        </w:rPr>
        <w:t xml:space="preserve"> 136/12, i 15/</w:t>
      </w:r>
      <w:proofErr w:type="spellStart"/>
      <w:r w:rsidR="00AD10EE" w:rsidRPr="004817A2">
        <w:rPr>
          <w:rFonts w:ascii="Times New Roman" w:hAnsi="Times New Roman"/>
          <w:sz w:val="24"/>
          <w:szCs w:val="24"/>
        </w:rPr>
        <w:t>15</w:t>
      </w:r>
      <w:proofErr w:type="spellEnd"/>
      <w:r w:rsidR="00AD10EE" w:rsidRPr="004817A2">
        <w:rPr>
          <w:rFonts w:ascii="Times New Roman" w:hAnsi="Times New Roman"/>
          <w:sz w:val="24"/>
          <w:szCs w:val="24"/>
        </w:rPr>
        <w:t>)</w:t>
      </w:r>
    </w:p>
    <w:p w:rsidR="00AD10EE" w:rsidRPr="004817A2" w:rsidRDefault="006C551A" w:rsidP="006C551A">
      <w:pPr>
        <w:tabs>
          <w:tab w:val="left" w:pos="1560"/>
        </w:tabs>
        <w:spacing w:line="240" w:lineRule="auto"/>
        <w:ind w:left="420"/>
        <w:rPr>
          <w:rFonts w:ascii="Times New Roman" w:hAnsi="Times New Roman"/>
          <w:sz w:val="24"/>
          <w:szCs w:val="24"/>
        </w:rPr>
      </w:pPr>
      <w:r w:rsidRPr="004817A2">
        <w:rPr>
          <w:rFonts w:ascii="Times New Roman" w:hAnsi="Times New Roman"/>
          <w:sz w:val="24"/>
          <w:szCs w:val="24"/>
        </w:rPr>
        <w:t xml:space="preserve">- </w:t>
      </w:r>
      <w:r w:rsidR="00AD10EE" w:rsidRPr="004817A2">
        <w:rPr>
          <w:rFonts w:ascii="Times New Roman" w:hAnsi="Times New Roman"/>
          <w:sz w:val="24"/>
          <w:szCs w:val="24"/>
        </w:rPr>
        <w:t>Pravilnik o proračunskom računovodstvu i Računskom planu ( NN 124/14, 115/15, 87/16, 3/18</w:t>
      </w:r>
      <w:r w:rsidR="00A94E61" w:rsidRPr="004817A2">
        <w:rPr>
          <w:rFonts w:ascii="Times New Roman" w:hAnsi="Times New Roman"/>
          <w:sz w:val="24"/>
          <w:szCs w:val="24"/>
        </w:rPr>
        <w:t>, 126/19</w:t>
      </w:r>
      <w:r w:rsidR="00AD10EE" w:rsidRPr="004817A2">
        <w:rPr>
          <w:rFonts w:ascii="Times New Roman" w:hAnsi="Times New Roman"/>
          <w:sz w:val="24"/>
          <w:szCs w:val="24"/>
        </w:rPr>
        <w:t>)</w:t>
      </w:r>
    </w:p>
    <w:p w:rsidR="00364B37" w:rsidRPr="004817A2" w:rsidRDefault="006C551A" w:rsidP="006C551A">
      <w:pPr>
        <w:tabs>
          <w:tab w:val="left" w:pos="1560"/>
        </w:tabs>
        <w:spacing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4817A2">
        <w:rPr>
          <w:rFonts w:ascii="Times New Roman" w:hAnsi="Times New Roman"/>
          <w:sz w:val="24"/>
          <w:szCs w:val="24"/>
        </w:rPr>
        <w:t xml:space="preserve">- </w:t>
      </w:r>
      <w:r w:rsidR="00364B37" w:rsidRPr="004817A2">
        <w:rPr>
          <w:rFonts w:ascii="Times New Roman" w:hAnsi="Times New Roman"/>
          <w:sz w:val="24"/>
          <w:szCs w:val="24"/>
        </w:rPr>
        <w:t xml:space="preserve">Pravilnik o financijskom izvještavanju u proračunskom računovodstvu ( NN </w:t>
      </w:r>
      <w:r w:rsidRPr="004817A2">
        <w:rPr>
          <w:rFonts w:ascii="Times New Roman" w:hAnsi="Times New Roman"/>
          <w:sz w:val="24"/>
          <w:szCs w:val="24"/>
        </w:rPr>
        <w:t xml:space="preserve">   </w:t>
      </w:r>
      <w:r w:rsidR="00364B37" w:rsidRPr="004817A2">
        <w:rPr>
          <w:rFonts w:ascii="Times New Roman" w:hAnsi="Times New Roman"/>
          <w:sz w:val="24"/>
          <w:szCs w:val="24"/>
        </w:rPr>
        <w:t>3/15, 93/15, 135/15, 2/17, 28/17</w:t>
      </w:r>
      <w:r w:rsidR="00A94E61" w:rsidRPr="004817A2">
        <w:rPr>
          <w:rFonts w:ascii="Times New Roman" w:hAnsi="Times New Roman"/>
          <w:sz w:val="24"/>
          <w:szCs w:val="24"/>
        </w:rPr>
        <w:t>, 112/18 i 126/19</w:t>
      </w:r>
      <w:r w:rsidR="00364B37" w:rsidRPr="004817A2">
        <w:rPr>
          <w:rFonts w:ascii="Times New Roman" w:hAnsi="Times New Roman"/>
          <w:sz w:val="24"/>
          <w:szCs w:val="24"/>
        </w:rPr>
        <w:t>)</w:t>
      </w:r>
    </w:p>
    <w:p w:rsidR="00364B37" w:rsidRPr="004817A2" w:rsidRDefault="00364B37" w:rsidP="006C551A">
      <w:pPr>
        <w:tabs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7A2">
        <w:rPr>
          <w:rFonts w:ascii="Times New Roman" w:hAnsi="Times New Roman"/>
          <w:sz w:val="24"/>
          <w:szCs w:val="24"/>
        </w:rPr>
        <w:t xml:space="preserve">Svi istovrsni poslovni događaji knjiže se na isti način i na za to propisanim računima. Sveobuhvatnost, točnost i potpunost knjigovodstvene dokumentacije i evidencije podrazumijeva obuhvat svih poslovnih promjena događaja i transakcija (sva ulazna i izlazna </w:t>
      </w:r>
      <w:r w:rsidR="005F4000" w:rsidRPr="004817A2">
        <w:rPr>
          <w:rFonts w:ascii="Times New Roman" w:hAnsi="Times New Roman"/>
          <w:sz w:val="24"/>
          <w:szCs w:val="24"/>
        </w:rPr>
        <w:t>dokumentacija i njeno evidentiranje</w:t>
      </w:r>
      <w:r w:rsidRPr="004817A2">
        <w:rPr>
          <w:rFonts w:ascii="Times New Roman" w:hAnsi="Times New Roman"/>
          <w:sz w:val="24"/>
          <w:szCs w:val="24"/>
        </w:rPr>
        <w:t>) kao i sve računovodstvene kontrole.</w:t>
      </w:r>
    </w:p>
    <w:p w:rsidR="00556541" w:rsidRPr="004817A2" w:rsidRDefault="00556541" w:rsidP="00795DDD">
      <w:pPr>
        <w:tabs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7A2">
        <w:rPr>
          <w:rFonts w:ascii="Times New Roman" w:hAnsi="Times New Roman"/>
          <w:sz w:val="24"/>
          <w:szCs w:val="24"/>
        </w:rPr>
        <w:t xml:space="preserve">Proračunska sredstva koriste se namjenski u svrhe za koje su odobrena. </w:t>
      </w:r>
      <w:r w:rsidRPr="004817A2">
        <w:rPr>
          <w:rFonts w:ascii="Times New Roman" w:hAnsi="Times New Roman"/>
          <w:bCs/>
          <w:sz w:val="24"/>
          <w:szCs w:val="24"/>
        </w:rPr>
        <w:t>Vlastita sredstva tj. sredstva ostvarena registriranom djelatnošću Hrvatskog državnog arhiva koriste se za unapređenje i razvoj arhivske djelatnosti, tj. stručno usavršavanje zaposlenika Arhiva,  sudjelovanje u kulturno znanstvenim i stručnim programima i projektima, nabavu i održavanje IT, laboratorijske i druge stručne opreme, sitnog inventara, za tekuće</w:t>
      </w:r>
      <w:r w:rsidR="00934DA1" w:rsidRPr="004817A2">
        <w:rPr>
          <w:rFonts w:ascii="Times New Roman" w:hAnsi="Times New Roman"/>
          <w:bCs/>
          <w:sz w:val="24"/>
          <w:szCs w:val="24"/>
        </w:rPr>
        <w:t xml:space="preserve"> i</w:t>
      </w:r>
      <w:r w:rsidRPr="004817A2">
        <w:rPr>
          <w:rFonts w:ascii="Times New Roman" w:hAnsi="Times New Roman"/>
          <w:bCs/>
          <w:sz w:val="24"/>
          <w:szCs w:val="24"/>
        </w:rPr>
        <w:t xml:space="preserve"> investicijs</w:t>
      </w:r>
      <w:r w:rsidR="00934DA1" w:rsidRPr="004817A2">
        <w:rPr>
          <w:rFonts w:ascii="Times New Roman" w:hAnsi="Times New Roman"/>
          <w:bCs/>
          <w:sz w:val="24"/>
          <w:szCs w:val="24"/>
        </w:rPr>
        <w:t>ko održavanje</w:t>
      </w:r>
      <w:r w:rsidR="0002682A" w:rsidRPr="004817A2">
        <w:rPr>
          <w:rFonts w:ascii="Times New Roman" w:hAnsi="Times New Roman"/>
          <w:bCs/>
          <w:sz w:val="24"/>
          <w:szCs w:val="24"/>
        </w:rPr>
        <w:t>, investicijske radove,isplatu dodatka na plaću i dodatka za uspješnost u radu te</w:t>
      </w:r>
      <w:r w:rsidRPr="004817A2">
        <w:rPr>
          <w:rFonts w:ascii="Times New Roman" w:hAnsi="Times New Roman"/>
          <w:bCs/>
          <w:sz w:val="24"/>
          <w:szCs w:val="24"/>
        </w:rPr>
        <w:t xml:space="preserve"> podmirenje troškova rada na izvršenju ugovornih obveza Arhiva. </w:t>
      </w:r>
      <w:r w:rsidRPr="004817A2">
        <w:rPr>
          <w:rFonts w:ascii="Times New Roman" w:hAnsi="Times New Roman"/>
          <w:sz w:val="24"/>
          <w:szCs w:val="24"/>
        </w:rPr>
        <w:tab/>
      </w:r>
    </w:p>
    <w:p w:rsidR="00556541" w:rsidRPr="004817A2" w:rsidRDefault="00556541" w:rsidP="0055654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Hrvatski državni arhiv o prihodima ostvarenim iz svih izvora kao i o njihovu korištenju u pojedine namjene redovito izvješćuje Ministarstvo kulture</w:t>
      </w:r>
      <w:r w:rsidR="00886D64" w:rsidRPr="004817A2">
        <w:rPr>
          <w:rFonts w:ascii="Times New Roman" w:hAnsi="Times New Roman"/>
          <w:bCs/>
          <w:sz w:val="24"/>
          <w:szCs w:val="24"/>
        </w:rPr>
        <w:t xml:space="preserve"> i medija</w:t>
      </w:r>
      <w:r w:rsidRPr="004817A2">
        <w:rPr>
          <w:rFonts w:ascii="Times New Roman" w:hAnsi="Times New Roman"/>
          <w:bCs/>
          <w:sz w:val="24"/>
          <w:szCs w:val="24"/>
        </w:rPr>
        <w:t xml:space="preserve">, na zahtjev ili po </w:t>
      </w:r>
      <w:r w:rsidR="00696933" w:rsidRPr="004817A2">
        <w:rPr>
          <w:rFonts w:ascii="Times New Roman" w:hAnsi="Times New Roman"/>
          <w:bCs/>
          <w:sz w:val="24"/>
          <w:szCs w:val="24"/>
        </w:rPr>
        <w:t>realizaciji pojedinog programa</w:t>
      </w:r>
      <w:r w:rsidR="00934DA1" w:rsidRPr="004817A2">
        <w:rPr>
          <w:rFonts w:ascii="Times New Roman" w:hAnsi="Times New Roman"/>
          <w:bCs/>
          <w:sz w:val="24"/>
          <w:szCs w:val="24"/>
        </w:rPr>
        <w:t xml:space="preserve"> te mjesečno putem web aplikacije Ministarstva kulture</w:t>
      </w:r>
      <w:r w:rsidR="00886D64" w:rsidRPr="004817A2">
        <w:rPr>
          <w:rFonts w:ascii="Times New Roman" w:hAnsi="Times New Roman"/>
          <w:bCs/>
          <w:sz w:val="24"/>
          <w:szCs w:val="24"/>
        </w:rPr>
        <w:t xml:space="preserve"> i medija</w:t>
      </w:r>
      <w:r w:rsidR="00934DA1" w:rsidRPr="004817A2">
        <w:rPr>
          <w:rFonts w:ascii="Times New Roman" w:hAnsi="Times New Roman"/>
          <w:bCs/>
          <w:sz w:val="24"/>
          <w:szCs w:val="24"/>
        </w:rPr>
        <w:t>.</w:t>
      </w:r>
    </w:p>
    <w:p w:rsidR="00516CE2" w:rsidRPr="004817A2" w:rsidRDefault="00516CE2" w:rsidP="0055654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Odgovorna osoba Hrvatskog državnog arhiva je </w:t>
      </w:r>
      <w:r w:rsidR="00163BFA" w:rsidRPr="004817A2">
        <w:rPr>
          <w:rFonts w:ascii="Times New Roman" w:hAnsi="Times New Roman"/>
          <w:bCs/>
          <w:sz w:val="24"/>
          <w:szCs w:val="24"/>
        </w:rPr>
        <w:t>ravnatelj</w:t>
      </w:r>
      <w:r w:rsidRPr="004817A2">
        <w:rPr>
          <w:rFonts w:ascii="Times New Roman" w:hAnsi="Times New Roman"/>
          <w:bCs/>
          <w:sz w:val="24"/>
          <w:szCs w:val="24"/>
        </w:rPr>
        <w:t xml:space="preserve"> dr.</w:t>
      </w:r>
      <w:r w:rsidR="00EF1263" w:rsidRPr="004817A2">
        <w:rPr>
          <w:rFonts w:ascii="Times New Roman" w:hAnsi="Times New Roman"/>
          <w:bCs/>
          <w:sz w:val="24"/>
          <w:szCs w:val="24"/>
        </w:rPr>
        <w:t xml:space="preserve"> </w:t>
      </w:r>
      <w:r w:rsidRPr="004817A2">
        <w:rPr>
          <w:rFonts w:ascii="Times New Roman" w:hAnsi="Times New Roman"/>
          <w:bCs/>
          <w:sz w:val="24"/>
          <w:szCs w:val="24"/>
        </w:rPr>
        <w:t xml:space="preserve">sc. </w:t>
      </w:r>
      <w:r w:rsidR="00163BFA" w:rsidRPr="004817A2">
        <w:rPr>
          <w:rFonts w:ascii="Times New Roman" w:hAnsi="Times New Roman"/>
          <w:bCs/>
          <w:sz w:val="24"/>
          <w:szCs w:val="24"/>
        </w:rPr>
        <w:t>Dinko Čutura</w:t>
      </w:r>
      <w:r w:rsidRPr="004817A2">
        <w:rPr>
          <w:rFonts w:ascii="Times New Roman" w:hAnsi="Times New Roman"/>
          <w:bCs/>
          <w:sz w:val="24"/>
          <w:szCs w:val="24"/>
        </w:rPr>
        <w:t>.</w:t>
      </w:r>
    </w:p>
    <w:p w:rsidR="00516CE2" w:rsidRPr="004817A2" w:rsidRDefault="00516CE2" w:rsidP="0055654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6CE2" w:rsidRPr="004817A2" w:rsidRDefault="00516CE2" w:rsidP="0055654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817A2">
        <w:rPr>
          <w:rFonts w:ascii="Times New Roman" w:hAnsi="Times New Roman"/>
          <w:b/>
          <w:bCs/>
          <w:sz w:val="24"/>
          <w:szCs w:val="24"/>
          <w:u w:val="single"/>
        </w:rPr>
        <w:t xml:space="preserve">BILJEŠKE UZ </w:t>
      </w:r>
      <w:r w:rsidR="00C665AC" w:rsidRPr="004817A2">
        <w:rPr>
          <w:rFonts w:ascii="Times New Roman" w:hAnsi="Times New Roman"/>
          <w:b/>
          <w:bCs/>
          <w:sz w:val="24"/>
          <w:szCs w:val="24"/>
          <w:u w:val="single"/>
        </w:rPr>
        <w:t>OBRAZAC PR-RAS</w:t>
      </w:r>
    </w:p>
    <w:p w:rsidR="00E8141F" w:rsidRPr="004817A2" w:rsidRDefault="00E8141F" w:rsidP="00E8141F">
      <w:pPr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AOP 058</w:t>
      </w:r>
      <w:r w:rsidR="00286C04" w:rsidRPr="004817A2">
        <w:rPr>
          <w:rFonts w:ascii="Times New Roman" w:hAnsi="Times New Roman"/>
          <w:bCs/>
          <w:sz w:val="24"/>
          <w:szCs w:val="24"/>
        </w:rPr>
        <w:t xml:space="preserve"> </w:t>
      </w:r>
      <w:r w:rsidRPr="004817A2">
        <w:rPr>
          <w:rFonts w:ascii="Times New Roman" w:hAnsi="Times New Roman"/>
          <w:bCs/>
          <w:sz w:val="24"/>
          <w:szCs w:val="24"/>
        </w:rPr>
        <w:t xml:space="preserve">i AOP 067 </w:t>
      </w:r>
      <w:r w:rsidR="00286C04" w:rsidRPr="004817A2">
        <w:rPr>
          <w:rFonts w:ascii="Times New Roman" w:hAnsi="Times New Roman"/>
          <w:bCs/>
          <w:sz w:val="24"/>
          <w:szCs w:val="24"/>
        </w:rPr>
        <w:t xml:space="preserve">– </w:t>
      </w:r>
      <w:r w:rsidR="005F4000" w:rsidRPr="004817A2">
        <w:rPr>
          <w:rFonts w:ascii="Times New Roman" w:hAnsi="Times New Roman"/>
          <w:bCs/>
          <w:sz w:val="24"/>
          <w:szCs w:val="24"/>
        </w:rPr>
        <w:t>u</w:t>
      </w:r>
      <w:r w:rsidRPr="004817A2">
        <w:rPr>
          <w:rFonts w:ascii="Times New Roman" w:hAnsi="Times New Roman"/>
          <w:bCs/>
          <w:sz w:val="24"/>
          <w:szCs w:val="24"/>
        </w:rPr>
        <w:t xml:space="preserve"> 2019</w:t>
      </w:r>
      <w:r w:rsidR="005F4000" w:rsidRPr="004817A2">
        <w:rPr>
          <w:rFonts w:ascii="Times New Roman" w:hAnsi="Times New Roman"/>
          <w:bCs/>
          <w:sz w:val="24"/>
          <w:szCs w:val="24"/>
        </w:rPr>
        <w:t>.</w:t>
      </w:r>
      <w:r w:rsidRPr="004817A2">
        <w:rPr>
          <w:rFonts w:ascii="Times New Roman" w:hAnsi="Times New Roman"/>
          <w:bCs/>
          <w:sz w:val="24"/>
          <w:szCs w:val="24"/>
        </w:rPr>
        <w:t xml:space="preserve"> godini zaposlili</w:t>
      </w:r>
      <w:r w:rsidR="00F0101A" w:rsidRPr="004817A2">
        <w:rPr>
          <w:rFonts w:ascii="Times New Roman" w:hAnsi="Times New Roman"/>
          <w:bCs/>
          <w:sz w:val="24"/>
          <w:szCs w:val="24"/>
        </w:rPr>
        <w:t xml:space="preserve"> smo</w:t>
      </w:r>
      <w:r w:rsidRPr="004817A2">
        <w:rPr>
          <w:rFonts w:ascii="Times New Roman" w:hAnsi="Times New Roman"/>
          <w:bCs/>
          <w:sz w:val="24"/>
          <w:szCs w:val="24"/>
        </w:rPr>
        <w:t xml:space="preserve"> 10 pripravnika i tri osobe na stručnom osposobljavanju čije se plaće, prijevoz i uplate doprinosa financiraju od strane Hrvatskog zavoda za zapošljavanje</w:t>
      </w:r>
      <w:r w:rsidR="00F0101A" w:rsidRPr="004817A2">
        <w:rPr>
          <w:rFonts w:ascii="Times New Roman" w:hAnsi="Times New Roman"/>
          <w:bCs/>
          <w:sz w:val="24"/>
          <w:szCs w:val="24"/>
        </w:rPr>
        <w:t xml:space="preserve"> koji su bili u radnom odnosu do prosinca 2019. U 2020. godini bila j</w:t>
      </w:r>
      <w:r w:rsidR="00AB3A90" w:rsidRPr="004817A2">
        <w:rPr>
          <w:rFonts w:ascii="Times New Roman" w:hAnsi="Times New Roman"/>
          <w:bCs/>
          <w:sz w:val="24"/>
          <w:szCs w:val="24"/>
        </w:rPr>
        <w:t>e isplata samo za plaću 12/2019 te su zbog toga navedeni troškovi znatno smanjeni.</w:t>
      </w:r>
    </w:p>
    <w:p w:rsidR="0078104C" w:rsidRPr="004817A2" w:rsidRDefault="0078104C" w:rsidP="00E8141F">
      <w:pPr>
        <w:rPr>
          <w:rFonts w:ascii="Times New Roman" w:hAnsi="Times New Roman"/>
          <w:color w:val="1F497D"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AOP 070 – knjižena su sredstva HAVC-a za program Zaštita i restauracija audiovizualnog gradiva RH, sredstva M</w:t>
      </w:r>
      <w:r w:rsidR="000A74F3" w:rsidRPr="004817A2">
        <w:rPr>
          <w:rFonts w:ascii="Times New Roman" w:hAnsi="Times New Roman"/>
          <w:bCs/>
          <w:sz w:val="24"/>
          <w:szCs w:val="24"/>
        </w:rPr>
        <w:t xml:space="preserve">inistarstva znanosti za programsku djelatnost </w:t>
      </w:r>
      <w:r w:rsidRPr="004817A2">
        <w:rPr>
          <w:rFonts w:ascii="Times New Roman" w:hAnsi="Times New Roman"/>
          <w:bCs/>
          <w:sz w:val="24"/>
          <w:szCs w:val="24"/>
        </w:rPr>
        <w:t xml:space="preserve">i sredstva Ministarstva </w:t>
      </w:r>
      <w:r w:rsidR="000A74F3" w:rsidRPr="004817A2">
        <w:rPr>
          <w:rFonts w:ascii="Times New Roman" w:hAnsi="Times New Roman"/>
          <w:bCs/>
          <w:sz w:val="24"/>
          <w:szCs w:val="24"/>
        </w:rPr>
        <w:t xml:space="preserve">znanosti za </w:t>
      </w:r>
      <w:r w:rsidR="00AB3A90" w:rsidRPr="004817A2">
        <w:rPr>
          <w:rFonts w:ascii="Times New Roman" w:hAnsi="Times New Roman"/>
          <w:bCs/>
          <w:sz w:val="24"/>
          <w:szCs w:val="24"/>
        </w:rPr>
        <w:t>dug iz 2017. godine koji se odnosi na troškove znanstvenog novaka.</w:t>
      </w:r>
    </w:p>
    <w:p w:rsidR="00063B60" w:rsidRPr="004817A2" w:rsidRDefault="00867B6F" w:rsidP="0055654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AOP 116</w:t>
      </w:r>
      <w:r w:rsidR="00063B60" w:rsidRPr="004817A2">
        <w:rPr>
          <w:rFonts w:ascii="Times New Roman" w:hAnsi="Times New Roman"/>
          <w:bCs/>
          <w:sz w:val="24"/>
          <w:szCs w:val="24"/>
        </w:rPr>
        <w:t xml:space="preserve"> – </w:t>
      </w:r>
      <w:r w:rsidRPr="004817A2">
        <w:rPr>
          <w:rFonts w:ascii="Times New Roman" w:hAnsi="Times New Roman"/>
          <w:bCs/>
          <w:sz w:val="24"/>
          <w:szCs w:val="24"/>
        </w:rPr>
        <w:t>uplata naknade štete od osiguravajućeg društva za popravak službenih vozila</w:t>
      </w:r>
    </w:p>
    <w:p w:rsidR="000A74F3" w:rsidRPr="004817A2" w:rsidRDefault="000A74F3" w:rsidP="0055654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AOP 125 i 126 - do smanjenja vlastiti</w:t>
      </w:r>
      <w:r w:rsidR="00AB3A90" w:rsidRPr="004817A2">
        <w:rPr>
          <w:rFonts w:ascii="Times New Roman" w:hAnsi="Times New Roman"/>
          <w:bCs/>
          <w:sz w:val="24"/>
          <w:szCs w:val="24"/>
        </w:rPr>
        <w:t>h</w:t>
      </w:r>
      <w:r w:rsidRPr="004817A2">
        <w:rPr>
          <w:rFonts w:ascii="Times New Roman" w:hAnsi="Times New Roman"/>
          <w:bCs/>
          <w:sz w:val="24"/>
          <w:szCs w:val="24"/>
        </w:rPr>
        <w:t xml:space="preserve"> prihoda došlo je uslijed </w:t>
      </w:r>
      <w:proofErr w:type="spellStart"/>
      <w:r w:rsidRPr="004817A2">
        <w:rPr>
          <w:rFonts w:ascii="Times New Roman" w:hAnsi="Times New Roman"/>
          <w:bCs/>
          <w:sz w:val="24"/>
          <w:szCs w:val="24"/>
        </w:rPr>
        <w:t>pandemije</w:t>
      </w:r>
      <w:proofErr w:type="spellEnd"/>
      <w:r w:rsidRPr="004817A2">
        <w:rPr>
          <w:rFonts w:ascii="Times New Roman" w:hAnsi="Times New Roman"/>
          <w:bCs/>
          <w:sz w:val="24"/>
          <w:szCs w:val="24"/>
        </w:rPr>
        <w:t xml:space="preserve"> korona virusa (</w:t>
      </w:r>
      <w:r w:rsidRPr="004817A2">
        <w:rPr>
          <w:rFonts w:ascii="Times New Roman" w:hAnsi="Times New Roman"/>
          <w:sz w:val="24"/>
          <w:szCs w:val="24"/>
        </w:rPr>
        <w:t>COVID</w:t>
      </w:r>
      <w:r w:rsidRPr="004817A2">
        <w:rPr>
          <w:rFonts w:ascii="Times New Roman" w:hAnsi="Times New Roman"/>
          <w:bCs/>
          <w:sz w:val="24"/>
          <w:szCs w:val="24"/>
        </w:rPr>
        <w:t> 19).</w:t>
      </w:r>
    </w:p>
    <w:p w:rsidR="00247B03" w:rsidRPr="004817A2" w:rsidRDefault="00247B03" w:rsidP="0055654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AOP 129 - do povećanja na kontu kapitalnih donacija došlo je uslijed donacije arhivskog gradiva fizičkih osoba i neprofitnih organizacija</w:t>
      </w:r>
    </w:p>
    <w:p w:rsidR="00247B03" w:rsidRPr="004817A2" w:rsidRDefault="00AB3A90" w:rsidP="0055654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AOP 133 – d</w:t>
      </w:r>
      <w:r w:rsidR="00247B03" w:rsidRPr="004817A2">
        <w:rPr>
          <w:rFonts w:ascii="Times New Roman" w:hAnsi="Times New Roman"/>
          <w:bCs/>
          <w:sz w:val="24"/>
          <w:szCs w:val="24"/>
        </w:rPr>
        <w:t xml:space="preserve">o povećanja je došlo zbog sanacije kupole nakon potresa čija će realizacija biti u 2021. godini, završetka građevinskih radova na hali u </w:t>
      </w:r>
      <w:proofErr w:type="spellStart"/>
      <w:r w:rsidR="00247B03" w:rsidRPr="004817A2">
        <w:rPr>
          <w:rFonts w:ascii="Times New Roman" w:hAnsi="Times New Roman"/>
          <w:bCs/>
          <w:sz w:val="24"/>
          <w:szCs w:val="24"/>
        </w:rPr>
        <w:t>Kerestincu</w:t>
      </w:r>
      <w:proofErr w:type="spellEnd"/>
      <w:r w:rsidR="00247B03" w:rsidRPr="004817A2">
        <w:rPr>
          <w:rFonts w:ascii="Times New Roman" w:hAnsi="Times New Roman"/>
          <w:bCs/>
          <w:sz w:val="24"/>
          <w:szCs w:val="24"/>
        </w:rPr>
        <w:t xml:space="preserve"> i opremanja spremišta pomičnim arhivskim regalima </w:t>
      </w:r>
    </w:p>
    <w:p w:rsidR="00C91689" w:rsidRPr="004817A2" w:rsidRDefault="00C91689" w:rsidP="00C9168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AOP 154 – dodatak za posebne uvjete rada obračunava se na temelju stvarno provedenih sati rada u posebnim uvjetima koji su zbog </w:t>
      </w:r>
      <w:proofErr w:type="spellStart"/>
      <w:r w:rsidRPr="004817A2">
        <w:rPr>
          <w:rFonts w:ascii="Times New Roman" w:hAnsi="Times New Roman"/>
          <w:bCs/>
          <w:sz w:val="24"/>
          <w:szCs w:val="24"/>
        </w:rPr>
        <w:t>pandemije</w:t>
      </w:r>
      <w:proofErr w:type="spellEnd"/>
      <w:r w:rsidRPr="004817A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7A2">
        <w:rPr>
          <w:rFonts w:ascii="Times New Roman" w:hAnsi="Times New Roman"/>
          <w:bCs/>
          <w:sz w:val="24"/>
          <w:szCs w:val="24"/>
        </w:rPr>
        <w:t>Covida</w:t>
      </w:r>
      <w:proofErr w:type="spellEnd"/>
      <w:r w:rsidRPr="004817A2">
        <w:rPr>
          <w:rFonts w:ascii="Times New Roman" w:hAnsi="Times New Roman"/>
          <w:bCs/>
          <w:sz w:val="24"/>
          <w:szCs w:val="24"/>
        </w:rPr>
        <w:t xml:space="preserve"> 19 bili smanjeni.</w:t>
      </w:r>
    </w:p>
    <w:p w:rsidR="00C91689" w:rsidRPr="004817A2" w:rsidRDefault="00C91689" w:rsidP="00C9168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AOP 16</w:t>
      </w:r>
      <w:r w:rsidR="00AB3A90" w:rsidRPr="004817A2">
        <w:rPr>
          <w:rFonts w:ascii="Times New Roman" w:hAnsi="Times New Roman"/>
          <w:bCs/>
          <w:sz w:val="24"/>
          <w:szCs w:val="24"/>
        </w:rPr>
        <w:t>2 – do smanjenje troškova na kontu</w:t>
      </w:r>
      <w:r w:rsidRPr="004817A2">
        <w:rPr>
          <w:rFonts w:ascii="Times New Roman" w:hAnsi="Times New Roman"/>
          <w:bCs/>
          <w:sz w:val="24"/>
          <w:szCs w:val="24"/>
        </w:rPr>
        <w:t xml:space="preserve"> službenih putovanja došlo je zbog </w:t>
      </w:r>
      <w:proofErr w:type="spellStart"/>
      <w:r w:rsidRPr="004817A2">
        <w:rPr>
          <w:rFonts w:ascii="Times New Roman" w:hAnsi="Times New Roman"/>
          <w:bCs/>
          <w:sz w:val="24"/>
          <w:szCs w:val="24"/>
        </w:rPr>
        <w:t>pandemije</w:t>
      </w:r>
      <w:proofErr w:type="spellEnd"/>
      <w:r w:rsidRPr="004817A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7A2">
        <w:rPr>
          <w:rFonts w:ascii="Times New Roman" w:hAnsi="Times New Roman"/>
          <w:bCs/>
          <w:sz w:val="24"/>
          <w:szCs w:val="24"/>
        </w:rPr>
        <w:t>Covida</w:t>
      </w:r>
      <w:proofErr w:type="spellEnd"/>
      <w:r w:rsidRPr="004817A2">
        <w:rPr>
          <w:rFonts w:ascii="Times New Roman" w:hAnsi="Times New Roman"/>
          <w:bCs/>
          <w:sz w:val="24"/>
          <w:szCs w:val="24"/>
        </w:rPr>
        <w:t xml:space="preserve"> 19.</w:t>
      </w:r>
    </w:p>
    <w:p w:rsidR="00C91689" w:rsidRPr="004817A2" w:rsidRDefault="00C91689" w:rsidP="00C9168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AOP 163 – do smanjenja naknada za prijevoz došlo je zbog povremenog rada od kuće za vrijeme trajanja epidemioloških mjera.</w:t>
      </w:r>
    </w:p>
    <w:p w:rsidR="00C91689" w:rsidRPr="004817A2" w:rsidRDefault="00C91689" w:rsidP="00C9168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AOP 164 – smanjenje na kontu stručnog usavršavanja zaposlenika dogodio se zbog nemogućnosti pohađanja svih seminara </w:t>
      </w:r>
      <w:r w:rsidR="009340C5" w:rsidRPr="004817A2">
        <w:rPr>
          <w:rFonts w:ascii="Times New Roman" w:hAnsi="Times New Roman"/>
          <w:bCs/>
          <w:sz w:val="24"/>
          <w:szCs w:val="24"/>
        </w:rPr>
        <w:t xml:space="preserve">i usavršavanja </w:t>
      </w:r>
      <w:r w:rsidRPr="004817A2">
        <w:rPr>
          <w:rFonts w:ascii="Times New Roman" w:hAnsi="Times New Roman"/>
          <w:bCs/>
          <w:sz w:val="24"/>
          <w:szCs w:val="24"/>
        </w:rPr>
        <w:t xml:space="preserve">a sve zbog  </w:t>
      </w:r>
      <w:proofErr w:type="spellStart"/>
      <w:r w:rsidRPr="004817A2">
        <w:rPr>
          <w:rFonts w:ascii="Times New Roman" w:hAnsi="Times New Roman"/>
          <w:bCs/>
          <w:sz w:val="24"/>
          <w:szCs w:val="24"/>
        </w:rPr>
        <w:t>pandemije</w:t>
      </w:r>
      <w:proofErr w:type="spellEnd"/>
      <w:r w:rsidRPr="004817A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7A2">
        <w:rPr>
          <w:rFonts w:ascii="Times New Roman" w:hAnsi="Times New Roman"/>
          <w:bCs/>
          <w:sz w:val="24"/>
          <w:szCs w:val="24"/>
        </w:rPr>
        <w:t>Covida</w:t>
      </w:r>
      <w:proofErr w:type="spellEnd"/>
      <w:r w:rsidRPr="004817A2">
        <w:rPr>
          <w:rFonts w:ascii="Times New Roman" w:hAnsi="Times New Roman"/>
          <w:bCs/>
          <w:sz w:val="24"/>
          <w:szCs w:val="24"/>
        </w:rPr>
        <w:t xml:space="preserve"> 19.</w:t>
      </w:r>
    </w:p>
    <w:p w:rsidR="009340C5" w:rsidRPr="004817A2" w:rsidRDefault="009340C5" w:rsidP="009340C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AOP 167 – zbog </w:t>
      </w:r>
      <w:proofErr w:type="spellStart"/>
      <w:r w:rsidRPr="004817A2">
        <w:rPr>
          <w:rFonts w:ascii="Times New Roman" w:hAnsi="Times New Roman"/>
          <w:bCs/>
          <w:sz w:val="24"/>
          <w:szCs w:val="24"/>
        </w:rPr>
        <w:t>pandemije</w:t>
      </w:r>
      <w:proofErr w:type="spellEnd"/>
      <w:r w:rsidRPr="004817A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7A2">
        <w:rPr>
          <w:rFonts w:ascii="Times New Roman" w:hAnsi="Times New Roman"/>
          <w:bCs/>
          <w:sz w:val="24"/>
          <w:szCs w:val="24"/>
        </w:rPr>
        <w:t>Covida</w:t>
      </w:r>
      <w:proofErr w:type="spellEnd"/>
      <w:r w:rsidRPr="004817A2">
        <w:rPr>
          <w:rFonts w:ascii="Times New Roman" w:hAnsi="Times New Roman"/>
          <w:bCs/>
          <w:sz w:val="24"/>
          <w:szCs w:val="24"/>
        </w:rPr>
        <w:t xml:space="preserve"> 19 nije došlo do realizacije programskih aktivnosti u odnosu na prošlu godinu a sukladno I. i II. rebalansu financijskog plana za 2020. godinu.</w:t>
      </w:r>
    </w:p>
    <w:p w:rsidR="009340C5" w:rsidRPr="004817A2" w:rsidRDefault="009340C5" w:rsidP="009340C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AOP 171 – do povećanja troškova došlo je zbog nužne nabave sitnog inventara za redovno poslovanje</w:t>
      </w:r>
      <w:r w:rsidR="00E57AE7" w:rsidRPr="004817A2">
        <w:rPr>
          <w:rFonts w:ascii="Times New Roman" w:hAnsi="Times New Roman"/>
          <w:bCs/>
          <w:sz w:val="24"/>
          <w:szCs w:val="24"/>
        </w:rPr>
        <w:t xml:space="preserve"> sukladno preporukama vezanih za </w:t>
      </w:r>
      <w:proofErr w:type="spellStart"/>
      <w:r w:rsidR="00E57AE7" w:rsidRPr="004817A2">
        <w:rPr>
          <w:rFonts w:ascii="Times New Roman" w:hAnsi="Times New Roman"/>
          <w:bCs/>
          <w:sz w:val="24"/>
          <w:szCs w:val="24"/>
        </w:rPr>
        <w:t>pandemiju</w:t>
      </w:r>
      <w:proofErr w:type="spellEnd"/>
      <w:r w:rsidRPr="004817A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7A2">
        <w:rPr>
          <w:rFonts w:ascii="Times New Roman" w:hAnsi="Times New Roman"/>
          <w:bCs/>
          <w:sz w:val="24"/>
          <w:szCs w:val="24"/>
        </w:rPr>
        <w:t>Covida</w:t>
      </w:r>
      <w:proofErr w:type="spellEnd"/>
      <w:r w:rsidRPr="004817A2">
        <w:rPr>
          <w:rFonts w:ascii="Times New Roman" w:hAnsi="Times New Roman"/>
          <w:bCs/>
          <w:sz w:val="24"/>
          <w:szCs w:val="24"/>
        </w:rPr>
        <w:t xml:space="preserve"> 19 te nabave </w:t>
      </w:r>
      <w:proofErr w:type="spellStart"/>
      <w:r w:rsidRPr="004817A2">
        <w:rPr>
          <w:rFonts w:ascii="Times New Roman" w:hAnsi="Times New Roman"/>
          <w:bCs/>
          <w:sz w:val="24"/>
          <w:szCs w:val="24"/>
        </w:rPr>
        <w:t>autoguma</w:t>
      </w:r>
      <w:proofErr w:type="spellEnd"/>
      <w:r w:rsidRPr="004817A2">
        <w:rPr>
          <w:rFonts w:ascii="Times New Roman" w:hAnsi="Times New Roman"/>
          <w:bCs/>
          <w:sz w:val="24"/>
          <w:szCs w:val="24"/>
        </w:rPr>
        <w:t>.</w:t>
      </w:r>
    </w:p>
    <w:p w:rsidR="009340C5" w:rsidRPr="004817A2" w:rsidRDefault="009340C5" w:rsidP="009340C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AOP 176 – do povećanje troškova usluga tekućeg i investicijskog održavanja došlo je zbog građevinskih radova na sanaciji ravnog krova te soboslikarskih radova nakon potresa</w:t>
      </w:r>
      <w:r w:rsidR="00BA3515" w:rsidRPr="004817A2">
        <w:rPr>
          <w:rFonts w:ascii="Times New Roman" w:hAnsi="Times New Roman"/>
          <w:bCs/>
          <w:sz w:val="24"/>
          <w:szCs w:val="24"/>
        </w:rPr>
        <w:t xml:space="preserve"> te većim dijelom za održavanje postrojenja i opreme.</w:t>
      </w:r>
    </w:p>
    <w:p w:rsidR="00CE751D" w:rsidRPr="004817A2" w:rsidRDefault="002161E0" w:rsidP="00CE751D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AOP 181 - </w:t>
      </w:r>
      <w:r w:rsidR="004505E0" w:rsidRPr="004817A2">
        <w:rPr>
          <w:rFonts w:ascii="Times New Roman" w:hAnsi="Times New Roman"/>
          <w:bCs/>
          <w:sz w:val="24"/>
          <w:szCs w:val="24"/>
        </w:rPr>
        <w:t>d</w:t>
      </w:r>
      <w:r w:rsidR="003A31E0" w:rsidRPr="004817A2">
        <w:rPr>
          <w:rFonts w:ascii="Times New Roman" w:hAnsi="Times New Roman"/>
          <w:bCs/>
          <w:sz w:val="24"/>
          <w:szCs w:val="24"/>
        </w:rPr>
        <w:t>o smanjenja</w:t>
      </w:r>
      <w:r w:rsidR="00DB3251" w:rsidRPr="004817A2">
        <w:rPr>
          <w:rFonts w:ascii="Times New Roman" w:hAnsi="Times New Roman"/>
          <w:bCs/>
          <w:sz w:val="24"/>
          <w:szCs w:val="24"/>
        </w:rPr>
        <w:t xml:space="preserve"> na k</w:t>
      </w:r>
      <w:r w:rsidR="00CE751D" w:rsidRPr="004817A2">
        <w:rPr>
          <w:rFonts w:ascii="Times New Roman" w:hAnsi="Times New Roman"/>
          <w:bCs/>
          <w:sz w:val="24"/>
          <w:szCs w:val="24"/>
        </w:rPr>
        <w:t>o</w:t>
      </w:r>
      <w:r w:rsidR="00DB3251" w:rsidRPr="004817A2">
        <w:rPr>
          <w:rFonts w:ascii="Times New Roman" w:hAnsi="Times New Roman"/>
          <w:bCs/>
          <w:sz w:val="24"/>
          <w:szCs w:val="24"/>
        </w:rPr>
        <w:t>ntu</w:t>
      </w:r>
      <w:r w:rsidR="00CE751D" w:rsidRPr="004817A2">
        <w:rPr>
          <w:rFonts w:ascii="Times New Roman" w:hAnsi="Times New Roman"/>
          <w:bCs/>
          <w:sz w:val="24"/>
          <w:szCs w:val="24"/>
        </w:rPr>
        <w:t xml:space="preserve"> 3237</w:t>
      </w:r>
      <w:r w:rsidR="003A31E0" w:rsidRPr="004817A2">
        <w:rPr>
          <w:rFonts w:ascii="Times New Roman" w:hAnsi="Times New Roman"/>
          <w:bCs/>
          <w:sz w:val="24"/>
          <w:szCs w:val="24"/>
        </w:rPr>
        <w:t xml:space="preserve"> došlo je </w:t>
      </w:r>
      <w:r w:rsidR="00CE751D" w:rsidRPr="004817A2">
        <w:rPr>
          <w:rFonts w:ascii="Times New Roman" w:hAnsi="Times New Roman"/>
          <w:bCs/>
          <w:sz w:val="24"/>
          <w:szCs w:val="24"/>
        </w:rPr>
        <w:t xml:space="preserve">djelomično </w:t>
      </w:r>
      <w:r w:rsidR="003A31E0" w:rsidRPr="004817A2">
        <w:rPr>
          <w:rFonts w:ascii="Times New Roman" w:hAnsi="Times New Roman"/>
          <w:bCs/>
          <w:sz w:val="24"/>
          <w:szCs w:val="24"/>
        </w:rPr>
        <w:t xml:space="preserve">iz razloga što </w:t>
      </w:r>
      <w:r w:rsidR="00CE751D" w:rsidRPr="004817A2">
        <w:rPr>
          <w:rFonts w:ascii="Times New Roman" w:hAnsi="Times New Roman"/>
          <w:bCs/>
          <w:sz w:val="24"/>
          <w:szCs w:val="24"/>
        </w:rPr>
        <w:t>nije došlo do realizacije programskih aktivnosti u odnosu na prošlu godinu a sve sukladno I. i II. rebalansu financijskog plana za 2020. godinu.</w:t>
      </w:r>
    </w:p>
    <w:p w:rsidR="00CE751D" w:rsidRPr="004817A2" w:rsidRDefault="00CE751D" w:rsidP="00CE751D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AOP 182 – do povećanja na kontu 3238 došlo je zbog računalne usluge Migracija podataka i funkcionalnosti iz postojećeg nacionalnog programa u novi program </w:t>
      </w:r>
      <w:r w:rsidR="00605B75" w:rsidRPr="004817A2">
        <w:rPr>
          <w:rFonts w:ascii="Times New Roman" w:hAnsi="Times New Roman"/>
          <w:bCs/>
          <w:sz w:val="24"/>
          <w:szCs w:val="24"/>
        </w:rPr>
        <w:t>arhivskog informacijskog sustava</w:t>
      </w:r>
    </w:p>
    <w:p w:rsidR="00605B75" w:rsidRPr="004817A2" w:rsidRDefault="003A31E0" w:rsidP="00605B7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lastRenderedPageBreak/>
        <w:t>AOP 183 –</w:t>
      </w:r>
      <w:r w:rsidR="00605B75" w:rsidRPr="004817A2">
        <w:rPr>
          <w:rFonts w:ascii="Times New Roman" w:hAnsi="Times New Roman"/>
          <w:bCs/>
          <w:sz w:val="24"/>
          <w:szCs w:val="24"/>
        </w:rPr>
        <w:t xml:space="preserve"> do povećanja troškova došlo je radi realizacije ugovora na  digitalizaciji filma koji se odnosi na realizaciju programa HAVC-a.</w:t>
      </w:r>
    </w:p>
    <w:p w:rsidR="00BC2421" w:rsidRPr="004817A2" w:rsidRDefault="00BC2421" w:rsidP="003A31E0">
      <w:pPr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AOP 188 – do smanjenja na troškovi</w:t>
      </w:r>
      <w:r w:rsidR="000162DA" w:rsidRPr="004817A2">
        <w:rPr>
          <w:rFonts w:ascii="Times New Roman" w:hAnsi="Times New Roman"/>
          <w:bCs/>
          <w:sz w:val="24"/>
          <w:szCs w:val="24"/>
        </w:rPr>
        <w:t xml:space="preserve">ma reprezentacije </w:t>
      </w:r>
      <w:r w:rsidR="00B44D21" w:rsidRPr="004817A2">
        <w:rPr>
          <w:rFonts w:ascii="Times New Roman" w:hAnsi="Times New Roman"/>
          <w:bCs/>
          <w:sz w:val="24"/>
          <w:szCs w:val="24"/>
        </w:rPr>
        <w:t>u 20</w:t>
      </w:r>
      <w:r w:rsidR="0062389A" w:rsidRPr="004817A2">
        <w:rPr>
          <w:rFonts w:ascii="Times New Roman" w:hAnsi="Times New Roman"/>
          <w:bCs/>
          <w:sz w:val="24"/>
          <w:szCs w:val="24"/>
        </w:rPr>
        <w:t>20</w:t>
      </w:r>
      <w:r w:rsidR="00B44D21" w:rsidRPr="004817A2">
        <w:rPr>
          <w:rFonts w:ascii="Times New Roman" w:hAnsi="Times New Roman"/>
          <w:bCs/>
          <w:sz w:val="24"/>
          <w:szCs w:val="24"/>
        </w:rPr>
        <w:t>. g</w:t>
      </w:r>
      <w:r w:rsidR="00BB79EA" w:rsidRPr="004817A2">
        <w:rPr>
          <w:rFonts w:ascii="Times New Roman" w:hAnsi="Times New Roman"/>
          <w:bCs/>
          <w:sz w:val="24"/>
          <w:szCs w:val="24"/>
        </w:rPr>
        <w:t xml:space="preserve">odini najvećim je </w:t>
      </w:r>
      <w:r w:rsidR="00E57AE7" w:rsidRPr="004817A2">
        <w:rPr>
          <w:rFonts w:ascii="Times New Roman" w:hAnsi="Times New Roman"/>
          <w:bCs/>
          <w:sz w:val="24"/>
          <w:szCs w:val="24"/>
        </w:rPr>
        <w:t xml:space="preserve">dijelom došlo zbog toga što </w:t>
      </w:r>
      <w:r w:rsidR="00511766" w:rsidRPr="004817A2">
        <w:rPr>
          <w:rFonts w:ascii="Times New Roman" w:hAnsi="Times New Roman"/>
          <w:bCs/>
          <w:sz w:val="24"/>
          <w:szCs w:val="24"/>
        </w:rPr>
        <w:t xml:space="preserve">u tekućoj godini </w:t>
      </w:r>
      <w:r w:rsidR="00BB79EA" w:rsidRPr="004817A2">
        <w:rPr>
          <w:rFonts w:ascii="Times New Roman" w:hAnsi="Times New Roman"/>
          <w:bCs/>
          <w:sz w:val="24"/>
          <w:szCs w:val="24"/>
        </w:rPr>
        <w:t xml:space="preserve">nije </w:t>
      </w:r>
      <w:r w:rsidR="00E57AE7" w:rsidRPr="004817A2">
        <w:rPr>
          <w:rFonts w:ascii="Times New Roman" w:hAnsi="Times New Roman"/>
          <w:bCs/>
          <w:sz w:val="24"/>
          <w:szCs w:val="24"/>
        </w:rPr>
        <w:t>bilo troškova</w:t>
      </w:r>
      <w:r w:rsidR="00BB79EA" w:rsidRPr="004817A2">
        <w:rPr>
          <w:rFonts w:ascii="Times New Roman" w:hAnsi="Times New Roman"/>
          <w:bCs/>
          <w:sz w:val="24"/>
          <w:szCs w:val="24"/>
        </w:rPr>
        <w:t xml:space="preserve"> reprezentacije vezane uz </w:t>
      </w:r>
      <w:r w:rsidR="00605B75" w:rsidRPr="004817A2">
        <w:rPr>
          <w:rFonts w:ascii="Times New Roman" w:hAnsi="Times New Roman"/>
          <w:bCs/>
          <w:sz w:val="24"/>
          <w:szCs w:val="24"/>
        </w:rPr>
        <w:t>manifestacije koje organizira HDA</w:t>
      </w:r>
      <w:r w:rsidR="00B91A54" w:rsidRPr="004817A2">
        <w:rPr>
          <w:rFonts w:ascii="Times New Roman" w:hAnsi="Times New Roman"/>
          <w:bCs/>
          <w:sz w:val="24"/>
          <w:szCs w:val="24"/>
        </w:rPr>
        <w:t>,</w:t>
      </w:r>
      <w:r w:rsidR="00605B75" w:rsidRPr="004817A2">
        <w:rPr>
          <w:rFonts w:ascii="Times New Roman" w:hAnsi="Times New Roman"/>
          <w:bCs/>
          <w:sz w:val="24"/>
          <w:szCs w:val="24"/>
        </w:rPr>
        <w:t xml:space="preserve"> a sve zbog </w:t>
      </w:r>
      <w:proofErr w:type="spellStart"/>
      <w:r w:rsidR="00605B75" w:rsidRPr="004817A2">
        <w:rPr>
          <w:rFonts w:ascii="Times New Roman" w:hAnsi="Times New Roman"/>
          <w:bCs/>
          <w:sz w:val="24"/>
          <w:szCs w:val="24"/>
        </w:rPr>
        <w:t>pandemije</w:t>
      </w:r>
      <w:proofErr w:type="spellEnd"/>
      <w:r w:rsidR="00605B75" w:rsidRPr="004817A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05B75" w:rsidRPr="004817A2">
        <w:rPr>
          <w:rFonts w:ascii="Times New Roman" w:hAnsi="Times New Roman"/>
          <w:bCs/>
          <w:sz w:val="24"/>
          <w:szCs w:val="24"/>
        </w:rPr>
        <w:t>Covida</w:t>
      </w:r>
      <w:proofErr w:type="spellEnd"/>
      <w:r w:rsidR="00605B75" w:rsidRPr="004817A2">
        <w:rPr>
          <w:rFonts w:ascii="Times New Roman" w:hAnsi="Times New Roman"/>
          <w:bCs/>
          <w:sz w:val="24"/>
          <w:szCs w:val="24"/>
        </w:rPr>
        <w:t xml:space="preserve"> 19.</w:t>
      </w:r>
    </w:p>
    <w:p w:rsidR="00605B75" w:rsidRPr="004817A2" w:rsidRDefault="00BC2421" w:rsidP="001608C3">
      <w:pPr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AOP 189 </w:t>
      </w:r>
      <w:r w:rsidR="00605B75" w:rsidRPr="004817A2">
        <w:rPr>
          <w:rFonts w:ascii="Times New Roman" w:hAnsi="Times New Roman"/>
          <w:bCs/>
          <w:sz w:val="24"/>
          <w:szCs w:val="24"/>
        </w:rPr>
        <w:t>–</w:t>
      </w:r>
      <w:r w:rsidRPr="004817A2">
        <w:rPr>
          <w:rFonts w:ascii="Times New Roman" w:hAnsi="Times New Roman"/>
          <w:bCs/>
          <w:sz w:val="24"/>
          <w:szCs w:val="24"/>
        </w:rPr>
        <w:t xml:space="preserve"> </w:t>
      </w:r>
      <w:r w:rsidR="00605B75" w:rsidRPr="004817A2">
        <w:rPr>
          <w:rFonts w:ascii="Times New Roman" w:hAnsi="Times New Roman"/>
          <w:bCs/>
          <w:sz w:val="24"/>
          <w:szCs w:val="24"/>
        </w:rPr>
        <w:t xml:space="preserve">smanjenje na kontu 3294 iz razloga što su podmirene </w:t>
      </w:r>
      <w:r w:rsidR="00E57AE7" w:rsidRPr="004817A2">
        <w:rPr>
          <w:rFonts w:ascii="Times New Roman" w:hAnsi="Times New Roman"/>
          <w:bCs/>
          <w:sz w:val="24"/>
          <w:szCs w:val="24"/>
        </w:rPr>
        <w:t>članarine</w:t>
      </w:r>
      <w:r w:rsidR="00605B75" w:rsidRPr="004817A2">
        <w:rPr>
          <w:rFonts w:ascii="Times New Roman" w:hAnsi="Times New Roman"/>
          <w:bCs/>
          <w:sz w:val="24"/>
          <w:szCs w:val="24"/>
        </w:rPr>
        <w:t xml:space="preserve"> sukladno potrebama za redovno poslovanje </w:t>
      </w:r>
      <w:r w:rsidR="007C57FF" w:rsidRPr="004817A2">
        <w:rPr>
          <w:rFonts w:ascii="Times New Roman" w:hAnsi="Times New Roman"/>
          <w:bCs/>
          <w:sz w:val="24"/>
          <w:szCs w:val="24"/>
        </w:rPr>
        <w:t xml:space="preserve">u 2020. </w:t>
      </w:r>
      <w:r w:rsidR="00605B75" w:rsidRPr="004817A2">
        <w:rPr>
          <w:rFonts w:ascii="Times New Roman" w:hAnsi="Times New Roman"/>
          <w:bCs/>
          <w:sz w:val="24"/>
          <w:szCs w:val="24"/>
        </w:rPr>
        <w:t>dok su u 2019</w:t>
      </w:r>
      <w:r w:rsidR="007C57FF" w:rsidRPr="004817A2">
        <w:rPr>
          <w:rFonts w:ascii="Times New Roman" w:hAnsi="Times New Roman"/>
          <w:bCs/>
          <w:sz w:val="24"/>
          <w:szCs w:val="24"/>
        </w:rPr>
        <w:t>.</w:t>
      </w:r>
      <w:r w:rsidR="00605B75" w:rsidRPr="004817A2">
        <w:rPr>
          <w:rFonts w:ascii="Times New Roman" w:hAnsi="Times New Roman"/>
          <w:bCs/>
          <w:sz w:val="24"/>
          <w:szCs w:val="24"/>
        </w:rPr>
        <w:t xml:space="preserve"> godini podmirivane članarine i za neka prethodna razdoblja. </w:t>
      </w:r>
    </w:p>
    <w:p w:rsidR="001608C3" w:rsidRPr="004817A2" w:rsidRDefault="007C57FF" w:rsidP="001608C3">
      <w:pPr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AOP 192</w:t>
      </w:r>
      <w:r w:rsidR="00EC4729" w:rsidRPr="004817A2">
        <w:rPr>
          <w:rFonts w:ascii="Times New Roman" w:hAnsi="Times New Roman"/>
          <w:bCs/>
          <w:sz w:val="24"/>
          <w:szCs w:val="24"/>
        </w:rPr>
        <w:t xml:space="preserve"> – smanjenje troškova </w:t>
      </w:r>
      <w:r w:rsidR="005A4A5E" w:rsidRPr="004817A2">
        <w:rPr>
          <w:rFonts w:ascii="Times New Roman" w:hAnsi="Times New Roman"/>
          <w:bCs/>
          <w:sz w:val="24"/>
          <w:szCs w:val="24"/>
        </w:rPr>
        <w:t>u 2020. godini sukladno potrebama redovnog poslovanja</w:t>
      </w:r>
    </w:p>
    <w:p w:rsidR="00EC4729" w:rsidRPr="004817A2" w:rsidRDefault="00EC4729" w:rsidP="00EC472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AOP 208 – do smanjenja troškova na bankarskim uslugama i uslugama platnog prometa  došlo je zbog smanjenja aktivnost rada HDA.</w:t>
      </w:r>
    </w:p>
    <w:p w:rsidR="001608C3" w:rsidRPr="004817A2" w:rsidRDefault="001608C3" w:rsidP="001608C3">
      <w:pPr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AOP 210 – povećanje na kontu zateznih kamata </w:t>
      </w:r>
      <w:r w:rsidR="0062239A" w:rsidRPr="004817A2">
        <w:rPr>
          <w:rFonts w:ascii="Times New Roman" w:hAnsi="Times New Roman"/>
          <w:bCs/>
          <w:sz w:val="24"/>
          <w:szCs w:val="24"/>
        </w:rPr>
        <w:t xml:space="preserve">zbog izgubljenog spora </w:t>
      </w:r>
      <w:r w:rsidR="0013163D" w:rsidRPr="004817A2">
        <w:rPr>
          <w:rFonts w:ascii="Times New Roman" w:hAnsi="Times New Roman"/>
          <w:bCs/>
          <w:sz w:val="24"/>
          <w:szCs w:val="24"/>
        </w:rPr>
        <w:t>vezano za naplatu korištenja poslovnog prostora te iseljenje iz dijela prostora</w:t>
      </w:r>
    </w:p>
    <w:p w:rsidR="00EC4729" w:rsidRPr="004817A2" w:rsidRDefault="00E57AE7" w:rsidP="001608C3">
      <w:pPr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AOP 254 – troškova </w:t>
      </w:r>
      <w:r w:rsidR="00EC4729" w:rsidRPr="004817A2">
        <w:rPr>
          <w:rFonts w:ascii="Times New Roman" w:hAnsi="Times New Roman"/>
          <w:bCs/>
          <w:sz w:val="24"/>
          <w:szCs w:val="24"/>
        </w:rPr>
        <w:t xml:space="preserve">školovanja zaposlenika HDA </w:t>
      </w:r>
      <w:r w:rsidRPr="004817A2">
        <w:rPr>
          <w:rFonts w:ascii="Times New Roman" w:hAnsi="Times New Roman"/>
          <w:bCs/>
          <w:sz w:val="24"/>
          <w:szCs w:val="24"/>
        </w:rPr>
        <w:t xml:space="preserve">smanjeni su u 2020. godini a sve </w:t>
      </w:r>
      <w:r w:rsidR="00EC4729" w:rsidRPr="004817A2">
        <w:rPr>
          <w:rFonts w:ascii="Times New Roman" w:hAnsi="Times New Roman"/>
          <w:bCs/>
          <w:sz w:val="24"/>
          <w:szCs w:val="24"/>
        </w:rPr>
        <w:t>sukladno za</w:t>
      </w:r>
      <w:r w:rsidRPr="004817A2">
        <w:rPr>
          <w:rFonts w:ascii="Times New Roman" w:hAnsi="Times New Roman"/>
          <w:bCs/>
          <w:sz w:val="24"/>
          <w:szCs w:val="24"/>
        </w:rPr>
        <w:t>htjevima i ispunjenjima ugovornih obveza</w:t>
      </w:r>
    </w:p>
    <w:p w:rsidR="0062239A" w:rsidRPr="004817A2" w:rsidRDefault="00EC4729" w:rsidP="001608C3">
      <w:pPr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AOP 270</w:t>
      </w:r>
      <w:r w:rsidR="0062239A" w:rsidRPr="004817A2">
        <w:rPr>
          <w:rFonts w:ascii="Times New Roman" w:hAnsi="Times New Roman"/>
          <w:bCs/>
          <w:sz w:val="24"/>
          <w:szCs w:val="24"/>
        </w:rPr>
        <w:t xml:space="preserve"> – isplaćena naknada štete zbog izgubljenog spora </w:t>
      </w:r>
      <w:r w:rsidR="0013163D" w:rsidRPr="004817A2">
        <w:rPr>
          <w:rFonts w:ascii="Times New Roman" w:hAnsi="Times New Roman"/>
          <w:bCs/>
          <w:sz w:val="24"/>
          <w:szCs w:val="24"/>
        </w:rPr>
        <w:t>vezano za naplatu korištenja poslovnog prostora te iseljenje iz dijela prostora</w:t>
      </w:r>
    </w:p>
    <w:p w:rsidR="0062239A" w:rsidRPr="004817A2" w:rsidRDefault="00A47943" w:rsidP="001608C3">
      <w:pPr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AOP 350 </w:t>
      </w:r>
      <w:r w:rsidR="00E30552" w:rsidRPr="004817A2">
        <w:rPr>
          <w:rFonts w:ascii="Times New Roman" w:hAnsi="Times New Roman"/>
          <w:bCs/>
          <w:sz w:val="24"/>
          <w:szCs w:val="24"/>
        </w:rPr>
        <w:t>–</w:t>
      </w:r>
      <w:r w:rsidRPr="004817A2">
        <w:rPr>
          <w:rFonts w:ascii="Times New Roman" w:hAnsi="Times New Roman"/>
          <w:bCs/>
          <w:sz w:val="24"/>
          <w:szCs w:val="24"/>
        </w:rPr>
        <w:t xml:space="preserve"> </w:t>
      </w:r>
      <w:r w:rsidR="00261CEA" w:rsidRPr="004817A2">
        <w:rPr>
          <w:rFonts w:ascii="Times New Roman" w:hAnsi="Times New Roman"/>
          <w:bCs/>
          <w:sz w:val="24"/>
          <w:szCs w:val="24"/>
        </w:rPr>
        <w:t>smanjenje troškova na kontu nabave licenci sukladno potrebama redovnog poslovanja</w:t>
      </w:r>
    </w:p>
    <w:p w:rsidR="00261CEA" w:rsidRPr="004817A2" w:rsidRDefault="00261CEA" w:rsidP="001608C3">
      <w:pPr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AOP 361 – </w:t>
      </w:r>
      <w:r w:rsidR="005A4A5E" w:rsidRPr="004817A2">
        <w:rPr>
          <w:rFonts w:ascii="Times New Roman" w:hAnsi="Times New Roman"/>
          <w:bCs/>
          <w:sz w:val="24"/>
          <w:szCs w:val="24"/>
        </w:rPr>
        <w:t>do povećanja</w:t>
      </w:r>
      <w:r w:rsidRPr="004817A2">
        <w:rPr>
          <w:rFonts w:ascii="Times New Roman" w:hAnsi="Times New Roman"/>
          <w:bCs/>
          <w:sz w:val="24"/>
          <w:szCs w:val="24"/>
        </w:rPr>
        <w:t xml:space="preserve"> na kontu 4221 </w:t>
      </w:r>
      <w:r w:rsidR="001C0883" w:rsidRPr="004817A2">
        <w:rPr>
          <w:rFonts w:ascii="Times New Roman" w:hAnsi="Times New Roman"/>
          <w:bCs/>
          <w:sz w:val="24"/>
          <w:szCs w:val="24"/>
        </w:rPr>
        <w:t>d</w:t>
      </w:r>
      <w:r w:rsidR="005A4A5E" w:rsidRPr="004817A2">
        <w:rPr>
          <w:rFonts w:ascii="Times New Roman" w:hAnsi="Times New Roman"/>
          <w:bCs/>
          <w:sz w:val="24"/>
          <w:szCs w:val="24"/>
        </w:rPr>
        <w:t xml:space="preserve">ošlo je </w:t>
      </w:r>
      <w:r w:rsidRPr="004817A2">
        <w:rPr>
          <w:rFonts w:ascii="Times New Roman" w:hAnsi="Times New Roman"/>
          <w:bCs/>
          <w:sz w:val="24"/>
          <w:szCs w:val="24"/>
        </w:rPr>
        <w:t>iz razloga što su nabavljene pokretne police-arhivski regali</w:t>
      </w:r>
    </w:p>
    <w:p w:rsidR="00D31D07" w:rsidRPr="004817A2" w:rsidRDefault="005A4A5E" w:rsidP="001608C3">
      <w:pPr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AOP 362 – nabavljena</w:t>
      </w:r>
      <w:r w:rsidR="00E30552" w:rsidRPr="004817A2">
        <w:rPr>
          <w:rFonts w:ascii="Times New Roman" w:hAnsi="Times New Roman"/>
          <w:bCs/>
          <w:sz w:val="24"/>
          <w:szCs w:val="24"/>
        </w:rPr>
        <w:t xml:space="preserve"> </w:t>
      </w:r>
      <w:r w:rsidR="00261CEA" w:rsidRPr="004817A2">
        <w:rPr>
          <w:rFonts w:ascii="Times New Roman" w:hAnsi="Times New Roman"/>
          <w:bCs/>
          <w:sz w:val="24"/>
          <w:szCs w:val="24"/>
        </w:rPr>
        <w:t xml:space="preserve">je nova komunikacijska oprema, odnosno </w:t>
      </w:r>
      <w:proofErr w:type="spellStart"/>
      <w:r w:rsidR="00261CEA" w:rsidRPr="004817A2">
        <w:rPr>
          <w:rFonts w:ascii="Times New Roman" w:hAnsi="Times New Roman"/>
          <w:bCs/>
          <w:sz w:val="24"/>
          <w:szCs w:val="24"/>
        </w:rPr>
        <w:t>vatrozid</w:t>
      </w:r>
      <w:proofErr w:type="spellEnd"/>
    </w:p>
    <w:p w:rsidR="00531C7F" w:rsidRPr="004817A2" w:rsidRDefault="00D31D07" w:rsidP="001608C3">
      <w:pPr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AOP 363 – </w:t>
      </w:r>
      <w:r w:rsidR="00B87A63" w:rsidRPr="004817A2">
        <w:rPr>
          <w:rFonts w:ascii="Times New Roman" w:hAnsi="Times New Roman"/>
          <w:bCs/>
          <w:sz w:val="24"/>
          <w:szCs w:val="24"/>
        </w:rPr>
        <w:t>u 20</w:t>
      </w:r>
      <w:r w:rsidR="001C0883" w:rsidRPr="004817A2">
        <w:rPr>
          <w:rFonts w:ascii="Times New Roman" w:hAnsi="Times New Roman"/>
          <w:bCs/>
          <w:sz w:val="24"/>
          <w:szCs w:val="24"/>
        </w:rPr>
        <w:t>20</w:t>
      </w:r>
      <w:r w:rsidR="00B87A63" w:rsidRPr="004817A2">
        <w:rPr>
          <w:rFonts w:ascii="Times New Roman" w:hAnsi="Times New Roman"/>
          <w:bCs/>
          <w:sz w:val="24"/>
          <w:szCs w:val="24"/>
        </w:rPr>
        <w:t>. godini nabavljena je</w:t>
      </w:r>
      <w:r w:rsidRPr="004817A2">
        <w:rPr>
          <w:rFonts w:ascii="Times New Roman" w:hAnsi="Times New Roman"/>
          <w:bCs/>
          <w:sz w:val="24"/>
          <w:szCs w:val="24"/>
        </w:rPr>
        <w:t xml:space="preserve"> najnužnija oprema</w:t>
      </w:r>
      <w:r w:rsidR="00B87A63" w:rsidRPr="004817A2">
        <w:rPr>
          <w:rFonts w:ascii="Times New Roman" w:hAnsi="Times New Roman"/>
          <w:bCs/>
          <w:sz w:val="24"/>
          <w:szCs w:val="24"/>
        </w:rPr>
        <w:t xml:space="preserve"> </w:t>
      </w:r>
      <w:r w:rsidR="00531C7F" w:rsidRPr="004817A2">
        <w:rPr>
          <w:rFonts w:ascii="Times New Roman" w:hAnsi="Times New Roman"/>
          <w:bCs/>
          <w:sz w:val="24"/>
          <w:szCs w:val="24"/>
        </w:rPr>
        <w:t xml:space="preserve">za održavanje i zaštitu </w:t>
      </w:r>
      <w:r w:rsidR="00B87A63" w:rsidRPr="004817A2">
        <w:rPr>
          <w:rFonts w:ascii="Times New Roman" w:hAnsi="Times New Roman"/>
          <w:bCs/>
          <w:sz w:val="24"/>
          <w:szCs w:val="24"/>
        </w:rPr>
        <w:t>potrebna</w:t>
      </w:r>
      <w:r w:rsidRPr="004817A2">
        <w:rPr>
          <w:rFonts w:ascii="Times New Roman" w:hAnsi="Times New Roman"/>
          <w:bCs/>
          <w:sz w:val="24"/>
          <w:szCs w:val="24"/>
        </w:rPr>
        <w:t xml:space="preserve"> za redovno poslovanje</w:t>
      </w:r>
    </w:p>
    <w:p w:rsidR="00D31D07" w:rsidRPr="004817A2" w:rsidRDefault="00D31D07" w:rsidP="001608C3">
      <w:pPr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AOP 364 – </w:t>
      </w:r>
      <w:r w:rsidR="00531C7F" w:rsidRPr="004817A2">
        <w:rPr>
          <w:rFonts w:ascii="Times New Roman" w:hAnsi="Times New Roman"/>
          <w:bCs/>
          <w:sz w:val="24"/>
          <w:szCs w:val="24"/>
        </w:rPr>
        <w:t>nabavljen je PH metar S2 potreban za redovno poslovanje</w:t>
      </w:r>
    </w:p>
    <w:p w:rsidR="00D31D07" w:rsidRPr="004817A2" w:rsidRDefault="00D31D07" w:rsidP="001608C3">
      <w:pPr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AOP 384 – </w:t>
      </w:r>
      <w:r w:rsidR="00B613DC" w:rsidRPr="004817A2">
        <w:rPr>
          <w:rFonts w:ascii="Times New Roman" w:hAnsi="Times New Roman"/>
          <w:bCs/>
          <w:sz w:val="24"/>
          <w:szCs w:val="24"/>
        </w:rPr>
        <w:t xml:space="preserve">do povećanja troškova </w:t>
      </w:r>
      <w:r w:rsidR="00531C7F" w:rsidRPr="004817A2">
        <w:rPr>
          <w:rFonts w:ascii="Times New Roman" w:hAnsi="Times New Roman"/>
          <w:bCs/>
          <w:sz w:val="24"/>
          <w:szCs w:val="24"/>
        </w:rPr>
        <w:t>u 2020</w:t>
      </w:r>
      <w:r w:rsidR="00B613DC" w:rsidRPr="004817A2">
        <w:rPr>
          <w:rFonts w:ascii="Times New Roman" w:hAnsi="Times New Roman"/>
          <w:bCs/>
          <w:sz w:val="24"/>
          <w:szCs w:val="24"/>
        </w:rPr>
        <w:t>.</w:t>
      </w:r>
      <w:r w:rsidRPr="004817A2">
        <w:rPr>
          <w:rFonts w:ascii="Times New Roman" w:hAnsi="Times New Roman"/>
          <w:bCs/>
          <w:sz w:val="24"/>
          <w:szCs w:val="24"/>
        </w:rPr>
        <w:t xml:space="preserve"> godini </w:t>
      </w:r>
      <w:r w:rsidR="00B613DC" w:rsidRPr="004817A2">
        <w:rPr>
          <w:rFonts w:ascii="Times New Roman" w:hAnsi="Times New Roman"/>
          <w:bCs/>
          <w:sz w:val="24"/>
          <w:szCs w:val="24"/>
        </w:rPr>
        <w:t>došlo je zbog nabav</w:t>
      </w:r>
      <w:r w:rsidR="00531C7F" w:rsidRPr="004817A2">
        <w:rPr>
          <w:rFonts w:ascii="Times New Roman" w:hAnsi="Times New Roman"/>
          <w:bCs/>
          <w:sz w:val="24"/>
          <w:szCs w:val="24"/>
        </w:rPr>
        <w:t>e novog arhivskog programa</w:t>
      </w:r>
    </w:p>
    <w:p w:rsidR="00D31D07" w:rsidRPr="004817A2" w:rsidRDefault="002E6ECB" w:rsidP="001608C3">
      <w:pPr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AOP 394 – prikazani su troškovi </w:t>
      </w:r>
      <w:r w:rsidR="006D6DAE" w:rsidRPr="004817A2">
        <w:rPr>
          <w:rFonts w:ascii="Times New Roman" w:hAnsi="Times New Roman"/>
          <w:bCs/>
          <w:sz w:val="24"/>
          <w:szCs w:val="24"/>
        </w:rPr>
        <w:t xml:space="preserve">nastali zbog </w:t>
      </w:r>
      <w:r w:rsidRPr="004817A2">
        <w:rPr>
          <w:rFonts w:ascii="Times New Roman" w:hAnsi="Times New Roman"/>
          <w:bCs/>
          <w:sz w:val="24"/>
          <w:szCs w:val="24"/>
        </w:rPr>
        <w:t xml:space="preserve">ugovorenih i realiziranih </w:t>
      </w:r>
      <w:r w:rsidR="006D6DAE" w:rsidRPr="004817A2">
        <w:rPr>
          <w:rFonts w:ascii="Times New Roman" w:hAnsi="Times New Roman"/>
          <w:bCs/>
          <w:sz w:val="24"/>
          <w:szCs w:val="24"/>
        </w:rPr>
        <w:t>građevi</w:t>
      </w:r>
      <w:r w:rsidRPr="004817A2">
        <w:rPr>
          <w:rFonts w:ascii="Times New Roman" w:hAnsi="Times New Roman"/>
          <w:bCs/>
          <w:sz w:val="24"/>
          <w:szCs w:val="24"/>
        </w:rPr>
        <w:t>nskih radova na objektu HDA za pohranu</w:t>
      </w:r>
      <w:r w:rsidR="006D6DAE" w:rsidRPr="004817A2">
        <w:rPr>
          <w:rFonts w:ascii="Times New Roman" w:hAnsi="Times New Roman"/>
          <w:bCs/>
          <w:sz w:val="24"/>
          <w:szCs w:val="24"/>
        </w:rPr>
        <w:t xml:space="preserve"> arhivskog gradiva u </w:t>
      </w:r>
      <w:proofErr w:type="spellStart"/>
      <w:r w:rsidR="006D6DAE" w:rsidRPr="004817A2">
        <w:rPr>
          <w:rFonts w:ascii="Times New Roman" w:hAnsi="Times New Roman"/>
          <w:bCs/>
          <w:sz w:val="24"/>
          <w:szCs w:val="24"/>
        </w:rPr>
        <w:t>Kerestincu</w:t>
      </w:r>
      <w:proofErr w:type="spellEnd"/>
      <w:r w:rsidR="006D6DAE" w:rsidRPr="004817A2">
        <w:rPr>
          <w:rFonts w:ascii="Times New Roman" w:hAnsi="Times New Roman"/>
          <w:bCs/>
          <w:sz w:val="24"/>
          <w:szCs w:val="24"/>
        </w:rPr>
        <w:t xml:space="preserve"> koji su financirani kroz programsku djelatnost Ministarstva kulture </w:t>
      </w:r>
      <w:r w:rsidR="001C0883" w:rsidRPr="004817A2">
        <w:rPr>
          <w:rFonts w:ascii="Times New Roman" w:hAnsi="Times New Roman"/>
          <w:bCs/>
          <w:sz w:val="24"/>
          <w:szCs w:val="24"/>
        </w:rPr>
        <w:t>i medija</w:t>
      </w:r>
      <w:r w:rsidR="006D6DAE" w:rsidRPr="004817A2">
        <w:rPr>
          <w:rFonts w:ascii="Times New Roman" w:hAnsi="Times New Roman"/>
          <w:bCs/>
          <w:sz w:val="24"/>
          <w:szCs w:val="24"/>
        </w:rPr>
        <w:t xml:space="preserve"> i iz vlastitih prihoda Hrvatskog državnog arhiv</w:t>
      </w:r>
      <w:r w:rsidR="000D2A87" w:rsidRPr="004817A2">
        <w:rPr>
          <w:rFonts w:ascii="Times New Roman" w:hAnsi="Times New Roman"/>
          <w:bCs/>
          <w:sz w:val="24"/>
          <w:szCs w:val="24"/>
        </w:rPr>
        <w:t>a</w:t>
      </w:r>
    </w:p>
    <w:p w:rsidR="006D6DAE" w:rsidRPr="004817A2" w:rsidRDefault="006D6DAE" w:rsidP="001608C3">
      <w:pPr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AOP </w:t>
      </w:r>
      <w:r w:rsidR="000D2A87" w:rsidRPr="004817A2">
        <w:rPr>
          <w:rFonts w:ascii="Times New Roman" w:hAnsi="Times New Roman"/>
          <w:bCs/>
          <w:sz w:val="24"/>
          <w:szCs w:val="24"/>
        </w:rPr>
        <w:t>399 – u</w:t>
      </w:r>
      <w:r w:rsidR="00901066" w:rsidRPr="004817A2">
        <w:rPr>
          <w:rFonts w:ascii="Times New Roman" w:hAnsi="Times New Roman"/>
          <w:bCs/>
          <w:sz w:val="24"/>
          <w:szCs w:val="24"/>
        </w:rPr>
        <w:t xml:space="preserve"> 20</w:t>
      </w:r>
      <w:r w:rsidR="00F83206" w:rsidRPr="004817A2">
        <w:rPr>
          <w:rFonts w:ascii="Times New Roman" w:hAnsi="Times New Roman"/>
          <w:bCs/>
          <w:sz w:val="24"/>
          <w:szCs w:val="24"/>
        </w:rPr>
        <w:t>20</w:t>
      </w:r>
      <w:r w:rsidR="00901066" w:rsidRPr="004817A2">
        <w:rPr>
          <w:rFonts w:ascii="Times New Roman" w:hAnsi="Times New Roman"/>
          <w:bCs/>
          <w:sz w:val="24"/>
          <w:szCs w:val="24"/>
        </w:rPr>
        <w:t>. godini iskazan je manjak prihoda od nefinancijske imovine zbog troškova građevinskih r</w:t>
      </w:r>
      <w:r w:rsidR="00C25A13" w:rsidRPr="004817A2">
        <w:rPr>
          <w:rFonts w:ascii="Times New Roman" w:hAnsi="Times New Roman"/>
          <w:bCs/>
          <w:sz w:val="24"/>
          <w:szCs w:val="24"/>
        </w:rPr>
        <w:t xml:space="preserve">adova u </w:t>
      </w:r>
      <w:proofErr w:type="spellStart"/>
      <w:r w:rsidR="00C25A13" w:rsidRPr="004817A2">
        <w:rPr>
          <w:rFonts w:ascii="Times New Roman" w:hAnsi="Times New Roman"/>
          <w:bCs/>
          <w:sz w:val="24"/>
          <w:szCs w:val="24"/>
        </w:rPr>
        <w:t>Kerestincu</w:t>
      </w:r>
      <w:proofErr w:type="spellEnd"/>
      <w:r w:rsidR="00C25A13" w:rsidRPr="004817A2">
        <w:rPr>
          <w:rFonts w:ascii="Times New Roman" w:hAnsi="Times New Roman"/>
          <w:bCs/>
          <w:sz w:val="24"/>
          <w:szCs w:val="24"/>
        </w:rPr>
        <w:t>, a pokriva se sa</w:t>
      </w:r>
      <w:r w:rsidR="00901066" w:rsidRPr="004817A2">
        <w:rPr>
          <w:rFonts w:ascii="Times New Roman" w:hAnsi="Times New Roman"/>
          <w:bCs/>
          <w:sz w:val="24"/>
          <w:szCs w:val="24"/>
        </w:rPr>
        <w:t xml:space="preserve"> </w:t>
      </w:r>
      <w:r w:rsidR="00F83206" w:rsidRPr="004817A2">
        <w:rPr>
          <w:rFonts w:ascii="Times New Roman" w:hAnsi="Times New Roman"/>
          <w:bCs/>
          <w:sz w:val="24"/>
          <w:szCs w:val="24"/>
        </w:rPr>
        <w:t>prihodima Ministarstva kulture i medija</w:t>
      </w:r>
      <w:r w:rsidR="00901066" w:rsidRPr="004817A2">
        <w:rPr>
          <w:rFonts w:ascii="Times New Roman" w:hAnsi="Times New Roman"/>
          <w:bCs/>
          <w:sz w:val="24"/>
          <w:szCs w:val="24"/>
        </w:rPr>
        <w:t xml:space="preserve"> iz 20</w:t>
      </w:r>
      <w:r w:rsidR="00F83206" w:rsidRPr="004817A2">
        <w:rPr>
          <w:rFonts w:ascii="Times New Roman" w:hAnsi="Times New Roman"/>
          <w:bCs/>
          <w:sz w:val="24"/>
          <w:szCs w:val="24"/>
        </w:rPr>
        <w:t>20</w:t>
      </w:r>
      <w:r w:rsidR="00901066" w:rsidRPr="004817A2">
        <w:rPr>
          <w:rFonts w:ascii="Times New Roman" w:hAnsi="Times New Roman"/>
          <w:bCs/>
          <w:sz w:val="24"/>
          <w:szCs w:val="24"/>
        </w:rPr>
        <w:t>. godine kao i višk</w:t>
      </w:r>
      <w:r w:rsidR="000D2A87" w:rsidRPr="004817A2">
        <w:rPr>
          <w:rFonts w:ascii="Times New Roman" w:hAnsi="Times New Roman"/>
          <w:bCs/>
          <w:sz w:val="24"/>
          <w:szCs w:val="24"/>
        </w:rPr>
        <w:t xml:space="preserve">om prihoda </w:t>
      </w:r>
      <w:r w:rsidR="00F83206" w:rsidRPr="004817A2">
        <w:rPr>
          <w:rFonts w:ascii="Times New Roman" w:hAnsi="Times New Roman"/>
          <w:bCs/>
          <w:sz w:val="24"/>
          <w:szCs w:val="24"/>
        </w:rPr>
        <w:t>Hrvatskom državnog arhiva iz 2020. godine i prenesenim viškovima prošlih godina.</w:t>
      </w:r>
    </w:p>
    <w:p w:rsidR="00C16F10" w:rsidRDefault="00C16F10" w:rsidP="00FE48DD">
      <w:pPr>
        <w:rPr>
          <w:rFonts w:ascii="Times New Roman" w:hAnsi="Times New Roman"/>
          <w:bCs/>
          <w:sz w:val="24"/>
          <w:szCs w:val="24"/>
        </w:rPr>
      </w:pPr>
    </w:p>
    <w:p w:rsidR="00C16F10" w:rsidRDefault="00C16F10" w:rsidP="00FE48DD">
      <w:pPr>
        <w:rPr>
          <w:rFonts w:ascii="Times New Roman" w:hAnsi="Times New Roman"/>
          <w:bCs/>
          <w:sz w:val="24"/>
          <w:szCs w:val="24"/>
        </w:rPr>
      </w:pPr>
    </w:p>
    <w:p w:rsidR="00FE48DD" w:rsidRPr="004817A2" w:rsidRDefault="000D2A87" w:rsidP="00FE48DD">
      <w:pPr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AOP 632 – m</w:t>
      </w:r>
      <w:r w:rsidR="00901066" w:rsidRPr="004817A2">
        <w:rPr>
          <w:rFonts w:ascii="Times New Roman" w:hAnsi="Times New Roman"/>
          <w:bCs/>
          <w:sz w:val="24"/>
          <w:szCs w:val="24"/>
        </w:rPr>
        <w:t xml:space="preserve">anjak </w:t>
      </w:r>
      <w:r w:rsidR="006939C7" w:rsidRPr="004817A2">
        <w:rPr>
          <w:rFonts w:ascii="Times New Roman" w:hAnsi="Times New Roman"/>
          <w:bCs/>
          <w:sz w:val="24"/>
          <w:szCs w:val="24"/>
        </w:rPr>
        <w:t>prihoda i primi</w:t>
      </w:r>
      <w:r w:rsidR="00901066" w:rsidRPr="004817A2">
        <w:rPr>
          <w:rFonts w:ascii="Times New Roman" w:hAnsi="Times New Roman"/>
          <w:bCs/>
          <w:sz w:val="24"/>
          <w:szCs w:val="24"/>
        </w:rPr>
        <w:t>taka u 20</w:t>
      </w:r>
      <w:r w:rsidR="00F83206" w:rsidRPr="004817A2">
        <w:rPr>
          <w:rFonts w:ascii="Times New Roman" w:hAnsi="Times New Roman"/>
          <w:bCs/>
          <w:sz w:val="24"/>
          <w:szCs w:val="24"/>
        </w:rPr>
        <w:t>20</w:t>
      </w:r>
      <w:r w:rsidR="00901066" w:rsidRPr="004817A2">
        <w:rPr>
          <w:rFonts w:ascii="Times New Roman" w:hAnsi="Times New Roman"/>
          <w:bCs/>
          <w:sz w:val="24"/>
          <w:szCs w:val="24"/>
        </w:rPr>
        <w:t xml:space="preserve">. </w:t>
      </w:r>
      <w:r w:rsidR="006939C7" w:rsidRPr="004817A2">
        <w:rPr>
          <w:rFonts w:ascii="Times New Roman" w:hAnsi="Times New Roman"/>
          <w:bCs/>
          <w:sz w:val="24"/>
          <w:szCs w:val="24"/>
        </w:rPr>
        <w:t>g</w:t>
      </w:r>
      <w:r w:rsidR="00F83206" w:rsidRPr="004817A2">
        <w:rPr>
          <w:rFonts w:ascii="Times New Roman" w:hAnsi="Times New Roman"/>
          <w:bCs/>
          <w:sz w:val="24"/>
          <w:szCs w:val="24"/>
        </w:rPr>
        <w:t xml:space="preserve">odini </w:t>
      </w:r>
      <w:r w:rsidR="00901066" w:rsidRPr="004817A2">
        <w:rPr>
          <w:rFonts w:ascii="Times New Roman" w:hAnsi="Times New Roman"/>
          <w:bCs/>
          <w:sz w:val="24"/>
          <w:szCs w:val="24"/>
        </w:rPr>
        <w:t xml:space="preserve">pokriva </w:t>
      </w:r>
      <w:r w:rsidR="00F83206" w:rsidRPr="004817A2">
        <w:rPr>
          <w:rFonts w:ascii="Times New Roman" w:hAnsi="Times New Roman"/>
          <w:bCs/>
          <w:sz w:val="24"/>
          <w:szCs w:val="24"/>
        </w:rPr>
        <w:t xml:space="preserve">se </w:t>
      </w:r>
      <w:r w:rsidR="00901066" w:rsidRPr="004817A2">
        <w:rPr>
          <w:rFonts w:ascii="Times New Roman" w:hAnsi="Times New Roman"/>
          <w:bCs/>
          <w:sz w:val="24"/>
          <w:szCs w:val="24"/>
        </w:rPr>
        <w:t>prenesenim v</w:t>
      </w:r>
      <w:r w:rsidRPr="004817A2">
        <w:rPr>
          <w:rFonts w:ascii="Times New Roman" w:hAnsi="Times New Roman"/>
          <w:bCs/>
          <w:sz w:val="24"/>
          <w:szCs w:val="24"/>
        </w:rPr>
        <w:t>iškom prihoda prijašnjih godina</w:t>
      </w:r>
    </w:p>
    <w:p w:rsidR="00FE48DD" w:rsidRPr="004817A2" w:rsidRDefault="00FE48DD" w:rsidP="00FE48DD">
      <w:pPr>
        <w:rPr>
          <w:rFonts w:ascii="Times New Roman" w:hAnsi="Times New Roman"/>
          <w:bCs/>
          <w:sz w:val="24"/>
          <w:szCs w:val="24"/>
        </w:rPr>
      </w:pPr>
    </w:p>
    <w:p w:rsidR="00C16F10" w:rsidRDefault="00C16F10" w:rsidP="00097DC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C16F5" w:rsidRPr="004817A2" w:rsidRDefault="009C16F5" w:rsidP="00097DC8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4817A2">
        <w:rPr>
          <w:rFonts w:ascii="Times New Roman" w:hAnsi="Times New Roman"/>
          <w:b/>
          <w:bCs/>
          <w:sz w:val="24"/>
          <w:szCs w:val="24"/>
          <w:u w:val="single"/>
        </w:rPr>
        <w:t>BILJEŠKE UZ OBRAZAC BILANCA</w:t>
      </w:r>
    </w:p>
    <w:p w:rsidR="00C16F10" w:rsidRDefault="00C16F10" w:rsidP="00097DC8">
      <w:pPr>
        <w:rPr>
          <w:rFonts w:ascii="Times New Roman" w:hAnsi="Times New Roman"/>
          <w:bCs/>
          <w:sz w:val="24"/>
          <w:szCs w:val="24"/>
        </w:rPr>
      </w:pPr>
    </w:p>
    <w:p w:rsidR="007602EC" w:rsidRPr="004817A2" w:rsidRDefault="007602EC" w:rsidP="00850F63">
      <w:pPr>
        <w:spacing w:after="360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AOP 051- do povećanja na skupini konta 05 došlo je zbog građevinskih radova na novom arhivskom spremištu u </w:t>
      </w:r>
      <w:proofErr w:type="spellStart"/>
      <w:r w:rsidRPr="004817A2">
        <w:rPr>
          <w:rFonts w:ascii="Times New Roman" w:hAnsi="Times New Roman"/>
          <w:bCs/>
          <w:sz w:val="24"/>
          <w:szCs w:val="24"/>
        </w:rPr>
        <w:t>Kerestincu</w:t>
      </w:r>
      <w:proofErr w:type="spellEnd"/>
      <w:r w:rsidRPr="004817A2">
        <w:rPr>
          <w:rFonts w:ascii="Times New Roman" w:hAnsi="Times New Roman"/>
          <w:bCs/>
          <w:sz w:val="24"/>
          <w:szCs w:val="24"/>
        </w:rPr>
        <w:t xml:space="preserve"> i zbog ulaganja u nove arhivske police – pokretne regale </w:t>
      </w:r>
    </w:p>
    <w:p w:rsidR="00F66AFB" w:rsidRPr="004817A2" w:rsidRDefault="007602EC" w:rsidP="00850F63">
      <w:pPr>
        <w:spacing w:after="360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AOP 081</w:t>
      </w:r>
      <w:r w:rsidR="00F66AFB" w:rsidRPr="004817A2">
        <w:rPr>
          <w:rFonts w:ascii="Times New Roman" w:hAnsi="Times New Roman"/>
          <w:bCs/>
          <w:sz w:val="24"/>
          <w:szCs w:val="24"/>
        </w:rPr>
        <w:t xml:space="preserve"> </w:t>
      </w:r>
      <w:r w:rsidR="001A6453" w:rsidRPr="004817A2">
        <w:rPr>
          <w:rFonts w:ascii="Times New Roman" w:hAnsi="Times New Roman"/>
          <w:bCs/>
          <w:sz w:val="24"/>
          <w:szCs w:val="24"/>
        </w:rPr>
        <w:t>–</w:t>
      </w:r>
      <w:r w:rsidR="00F66AFB" w:rsidRPr="004817A2">
        <w:rPr>
          <w:rFonts w:ascii="Times New Roman" w:hAnsi="Times New Roman"/>
          <w:bCs/>
          <w:sz w:val="24"/>
          <w:szCs w:val="24"/>
        </w:rPr>
        <w:t xml:space="preserve"> </w:t>
      </w:r>
      <w:r w:rsidR="001A6453" w:rsidRPr="004817A2">
        <w:rPr>
          <w:rFonts w:ascii="Times New Roman" w:hAnsi="Times New Roman"/>
          <w:bCs/>
          <w:sz w:val="24"/>
          <w:szCs w:val="24"/>
        </w:rPr>
        <w:t xml:space="preserve">najvećim dijelom knjiženo </w:t>
      </w:r>
      <w:r w:rsidR="00187808" w:rsidRPr="004817A2">
        <w:rPr>
          <w:rFonts w:ascii="Times New Roman" w:hAnsi="Times New Roman"/>
          <w:bCs/>
          <w:sz w:val="24"/>
          <w:szCs w:val="24"/>
        </w:rPr>
        <w:t xml:space="preserve">je </w:t>
      </w:r>
      <w:r w:rsidR="001A6453" w:rsidRPr="004817A2">
        <w:rPr>
          <w:rFonts w:ascii="Times New Roman" w:hAnsi="Times New Roman"/>
          <w:bCs/>
          <w:sz w:val="24"/>
          <w:szCs w:val="24"/>
        </w:rPr>
        <w:t>potraživanje za bolovanje od HZZO</w:t>
      </w:r>
    </w:p>
    <w:p w:rsidR="00377340" w:rsidRPr="004817A2" w:rsidRDefault="005A4A5E" w:rsidP="00850F63">
      <w:pPr>
        <w:spacing w:after="360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AOP 157 – u</w:t>
      </w:r>
      <w:r w:rsidR="00377340" w:rsidRPr="004817A2">
        <w:rPr>
          <w:rFonts w:ascii="Times New Roman" w:hAnsi="Times New Roman"/>
          <w:bCs/>
          <w:sz w:val="24"/>
          <w:szCs w:val="24"/>
        </w:rPr>
        <w:t xml:space="preserve"> 2020. godini kn</w:t>
      </w:r>
      <w:r w:rsidRPr="004817A2">
        <w:rPr>
          <w:rFonts w:ascii="Times New Roman" w:hAnsi="Times New Roman"/>
          <w:bCs/>
          <w:sz w:val="24"/>
          <w:szCs w:val="24"/>
        </w:rPr>
        <w:t>jižen je ispravak vrijednosti</w:t>
      </w:r>
      <w:r w:rsidR="00377340" w:rsidRPr="004817A2">
        <w:rPr>
          <w:rFonts w:ascii="Times New Roman" w:hAnsi="Times New Roman"/>
          <w:bCs/>
          <w:sz w:val="24"/>
          <w:szCs w:val="24"/>
        </w:rPr>
        <w:t xml:space="preserve"> potraživanja od kupca koji je u stečaju i za kupca čije je potraživanje  starije od 3 godine.</w:t>
      </w:r>
    </w:p>
    <w:p w:rsidR="001A6453" w:rsidRPr="004817A2" w:rsidRDefault="001A6453" w:rsidP="00850F63">
      <w:pPr>
        <w:spacing w:after="360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AOP </w:t>
      </w:r>
      <w:r w:rsidR="00377340" w:rsidRPr="004817A2">
        <w:rPr>
          <w:rFonts w:ascii="Times New Roman" w:hAnsi="Times New Roman"/>
          <w:bCs/>
          <w:sz w:val="24"/>
          <w:szCs w:val="24"/>
        </w:rPr>
        <w:t>172 i 181</w:t>
      </w:r>
      <w:r w:rsidR="000D2A87" w:rsidRPr="004817A2">
        <w:rPr>
          <w:rFonts w:ascii="Times New Roman" w:hAnsi="Times New Roman"/>
          <w:bCs/>
          <w:sz w:val="24"/>
          <w:szCs w:val="24"/>
        </w:rPr>
        <w:t xml:space="preserve"> – o</w:t>
      </w:r>
      <w:r w:rsidR="00A457CC" w:rsidRPr="004817A2">
        <w:rPr>
          <w:rFonts w:ascii="Times New Roman" w:hAnsi="Times New Roman"/>
          <w:bCs/>
          <w:sz w:val="24"/>
          <w:szCs w:val="24"/>
        </w:rPr>
        <w:t xml:space="preserve">bveze se odnose na nepodmirene i nedospjele obveze po računima dobavljača </w:t>
      </w:r>
    </w:p>
    <w:p w:rsidR="00377340" w:rsidRPr="004817A2" w:rsidRDefault="00377340" w:rsidP="00850F63">
      <w:pPr>
        <w:spacing w:after="360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AOP 180 – obveze se odnose na obveze za PDV, obveze za bolovanje i sredstva zaprimljena od HZZ</w:t>
      </w:r>
      <w:r w:rsidR="00417E56" w:rsidRPr="004817A2">
        <w:rPr>
          <w:rFonts w:ascii="Times New Roman" w:hAnsi="Times New Roman"/>
          <w:bCs/>
          <w:sz w:val="24"/>
          <w:szCs w:val="24"/>
        </w:rPr>
        <w:t>Z za podmirenje troškova plaće i prijevoza za pripravnike.</w:t>
      </w:r>
    </w:p>
    <w:p w:rsidR="00A457CC" w:rsidRPr="004817A2" w:rsidRDefault="00A457CC" w:rsidP="00850F63">
      <w:pPr>
        <w:spacing w:after="360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AOP 233 –</w:t>
      </w:r>
      <w:r w:rsidR="005A4A5E" w:rsidRPr="004817A2">
        <w:rPr>
          <w:rFonts w:ascii="Times New Roman" w:hAnsi="Times New Roman"/>
          <w:bCs/>
          <w:sz w:val="24"/>
          <w:szCs w:val="24"/>
        </w:rPr>
        <w:t xml:space="preserve"> do smanjenja</w:t>
      </w:r>
      <w:r w:rsidRPr="004817A2">
        <w:rPr>
          <w:rFonts w:ascii="Times New Roman" w:hAnsi="Times New Roman"/>
          <w:bCs/>
          <w:sz w:val="24"/>
          <w:szCs w:val="24"/>
        </w:rPr>
        <w:t xml:space="preserve"> viška prihoda poslovanja </w:t>
      </w:r>
      <w:r w:rsidR="005A4A5E" w:rsidRPr="004817A2">
        <w:rPr>
          <w:rFonts w:ascii="Times New Roman" w:hAnsi="Times New Roman"/>
          <w:bCs/>
          <w:sz w:val="24"/>
          <w:szCs w:val="24"/>
        </w:rPr>
        <w:t xml:space="preserve">došlo je </w:t>
      </w:r>
      <w:r w:rsidRPr="004817A2">
        <w:rPr>
          <w:rFonts w:ascii="Times New Roman" w:hAnsi="Times New Roman"/>
          <w:bCs/>
          <w:sz w:val="24"/>
          <w:szCs w:val="24"/>
        </w:rPr>
        <w:t>zbog pokrića gubitka iz 20</w:t>
      </w:r>
      <w:r w:rsidR="00D66CC8" w:rsidRPr="004817A2">
        <w:rPr>
          <w:rFonts w:ascii="Times New Roman" w:hAnsi="Times New Roman"/>
          <w:bCs/>
          <w:sz w:val="24"/>
          <w:szCs w:val="24"/>
        </w:rPr>
        <w:t>20</w:t>
      </w:r>
      <w:r w:rsidRPr="004817A2">
        <w:rPr>
          <w:rFonts w:ascii="Times New Roman" w:hAnsi="Times New Roman"/>
          <w:bCs/>
          <w:sz w:val="24"/>
          <w:szCs w:val="24"/>
        </w:rPr>
        <w:t>. godine</w:t>
      </w:r>
    </w:p>
    <w:p w:rsidR="00CA773B" w:rsidRDefault="00C85A4F" w:rsidP="00850F63">
      <w:pPr>
        <w:spacing w:after="36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AOP </w:t>
      </w:r>
      <w:r w:rsidR="00D66CC8" w:rsidRPr="004817A2">
        <w:rPr>
          <w:rFonts w:ascii="Times New Roman" w:hAnsi="Times New Roman"/>
          <w:bCs/>
          <w:sz w:val="24"/>
          <w:szCs w:val="24"/>
        </w:rPr>
        <w:t>250/251</w:t>
      </w:r>
      <w:r w:rsidRPr="004817A2">
        <w:rPr>
          <w:rFonts w:ascii="Times New Roman" w:hAnsi="Times New Roman"/>
          <w:bCs/>
          <w:sz w:val="24"/>
          <w:szCs w:val="24"/>
        </w:rPr>
        <w:t xml:space="preserve"> – nalazi se popis </w:t>
      </w:r>
      <w:r w:rsidR="008B4066" w:rsidRPr="004817A2">
        <w:rPr>
          <w:rFonts w:ascii="Times New Roman" w:hAnsi="Times New Roman"/>
          <w:bCs/>
          <w:sz w:val="24"/>
          <w:szCs w:val="24"/>
        </w:rPr>
        <w:t xml:space="preserve">sudskih </w:t>
      </w:r>
      <w:r w:rsidRPr="004817A2">
        <w:rPr>
          <w:rFonts w:ascii="Times New Roman" w:hAnsi="Times New Roman"/>
          <w:bCs/>
          <w:sz w:val="24"/>
          <w:szCs w:val="24"/>
        </w:rPr>
        <w:t>sporova u tijeku prema sljedećem popisu:</w:t>
      </w:r>
    </w:p>
    <w:p w:rsidR="00C16F10" w:rsidRDefault="00C16F10" w:rsidP="009C16F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6F10" w:rsidRDefault="00C16F10" w:rsidP="009C16F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5"/>
        <w:gridCol w:w="3144"/>
        <w:gridCol w:w="1951"/>
        <w:gridCol w:w="1675"/>
      </w:tblGrid>
      <w:tr w:rsidR="00C16F10" w:rsidRPr="002D5B4B" w:rsidTr="00235287">
        <w:trPr>
          <w:jc w:val="center"/>
        </w:trPr>
        <w:tc>
          <w:tcPr>
            <w:tcW w:w="959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6F10" w:rsidRPr="00850F63" w:rsidRDefault="00C16F10" w:rsidP="0051157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1275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6F10" w:rsidRPr="00850F63" w:rsidRDefault="00C16F10" w:rsidP="0051157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b/>
                <w:sz w:val="24"/>
                <w:szCs w:val="24"/>
              </w:rPr>
              <w:t>Tužitelj</w:t>
            </w:r>
          </w:p>
        </w:tc>
        <w:tc>
          <w:tcPr>
            <w:tcW w:w="3144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b/>
                <w:sz w:val="24"/>
                <w:szCs w:val="24"/>
              </w:rPr>
              <w:t>Osnova tužbe – sažeti opis prirode spora</w:t>
            </w:r>
          </w:p>
        </w:tc>
        <w:tc>
          <w:tcPr>
            <w:tcW w:w="1951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6F10" w:rsidRPr="00850F63" w:rsidRDefault="00C16F10" w:rsidP="0051157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b/>
                <w:sz w:val="24"/>
                <w:szCs w:val="24"/>
              </w:rPr>
              <w:t>Status postupka</w:t>
            </w:r>
          </w:p>
        </w:tc>
        <w:tc>
          <w:tcPr>
            <w:tcW w:w="1675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6F10" w:rsidRPr="00850F63" w:rsidRDefault="00C16F10" w:rsidP="0051157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b/>
                <w:sz w:val="24"/>
                <w:szCs w:val="24"/>
              </w:rPr>
              <w:t>Vrijednost spora</w:t>
            </w:r>
          </w:p>
        </w:tc>
      </w:tr>
      <w:tr w:rsidR="00C16F10" w:rsidRPr="002D5B4B" w:rsidTr="00235287">
        <w:trPr>
          <w:jc w:val="center"/>
        </w:trPr>
        <w:tc>
          <w:tcPr>
            <w:tcW w:w="959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 xml:space="preserve">Tužitelj </w:t>
            </w:r>
            <w:bookmarkStart w:id="0" w:name="_GoBack"/>
            <w:bookmarkEnd w:id="0"/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 xml:space="preserve">Isplata korisničkih naknada od informacijskog sustava </w:t>
            </w:r>
          </w:p>
        </w:tc>
        <w:tc>
          <w:tcPr>
            <w:tcW w:w="1951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>Sudski postupak u tijeku</w:t>
            </w:r>
          </w:p>
        </w:tc>
        <w:tc>
          <w:tcPr>
            <w:tcW w:w="1675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>55.293,50 kn (uvećano za zakonske zatezne kamate)</w:t>
            </w:r>
          </w:p>
        </w:tc>
      </w:tr>
      <w:tr w:rsidR="00C16F10" w:rsidRPr="002D5B4B" w:rsidTr="00235287">
        <w:trPr>
          <w:jc w:val="center"/>
        </w:trPr>
        <w:tc>
          <w:tcPr>
            <w:tcW w:w="959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>Tužitelj 2</w:t>
            </w:r>
          </w:p>
        </w:tc>
        <w:tc>
          <w:tcPr>
            <w:tcW w:w="3144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>Ovrha radi naknade za korištenje informacijskog sustava</w:t>
            </w:r>
          </w:p>
        </w:tc>
        <w:tc>
          <w:tcPr>
            <w:tcW w:w="1951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>Sudski postupak u tijeku</w:t>
            </w:r>
          </w:p>
        </w:tc>
        <w:tc>
          <w:tcPr>
            <w:tcW w:w="1675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 xml:space="preserve">1.949.509,12 kn (uvećano za zakonske zatezne </w:t>
            </w: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kamate)</w:t>
            </w:r>
          </w:p>
        </w:tc>
      </w:tr>
      <w:tr w:rsidR="00C16F10" w:rsidRPr="002D5B4B" w:rsidTr="00235287">
        <w:trPr>
          <w:jc w:val="center"/>
        </w:trPr>
        <w:tc>
          <w:tcPr>
            <w:tcW w:w="959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5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>HDA</w:t>
            </w:r>
          </w:p>
        </w:tc>
        <w:tc>
          <w:tcPr>
            <w:tcW w:w="3144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 xml:space="preserve">Utvrđenje </w:t>
            </w:r>
            <w:proofErr w:type="spellStart"/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>ništetnosti</w:t>
            </w:r>
            <w:proofErr w:type="spellEnd"/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 xml:space="preserve"> Aneksa II Ugovoru o korištenju informacijskog sustava</w:t>
            </w:r>
          </w:p>
        </w:tc>
        <w:tc>
          <w:tcPr>
            <w:tcW w:w="1951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 xml:space="preserve">Sudski postupak u tijeku </w:t>
            </w:r>
          </w:p>
        </w:tc>
        <w:tc>
          <w:tcPr>
            <w:tcW w:w="1675" w:type="dxa"/>
            <w:shd w:val="clear" w:color="auto" w:fill="auto"/>
          </w:tcPr>
          <w:p w:rsidR="00C16F10" w:rsidRPr="00850F63" w:rsidRDefault="00C16F10" w:rsidP="0051157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>2.000.000,00 kn</w:t>
            </w:r>
          </w:p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 xml:space="preserve">procjena tuženika </w:t>
            </w:r>
          </w:p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 xml:space="preserve"> 501.000,00 kn procjena HDA</w:t>
            </w:r>
          </w:p>
        </w:tc>
      </w:tr>
      <w:tr w:rsidR="00C16F10" w:rsidRPr="00D56ABE" w:rsidTr="00235287">
        <w:trPr>
          <w:jc w:val="center"/>
        </w:trPr>
        <w:tc>
          <w:tcPr>
            <w:tcW w:w="959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>Tužitelj 3</w:t>
            </w:r>
          </w:p>
        </w:tc>
        <w:tc>
          <w:tcPr>
            <w:tcW w:w="3144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>Radni spor – radi isplate naknade štete (materijalne i nematerijalne)</w:t>
            </w:r>
          </w:p>
        </w:tc>
        <w:tc>
          <w:tcPr>
            <w:tcW w:w="1951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>Sudski postupak u tijeku</w:t>
            </w:r>
          </w:p>
        </w:tc>
        <w:tc>
          <w:tcPr>
            <w:tcW w:w="1675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>68.946,46 kn uvećano za zatezne kamate</w:t>
            </w:r>
          </w:p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6F10" w:rsidRPr="002D5B4B" w:rsidTr="00235287">
        <w:trPr>
          <w:jc w:val="center"/>
        </w:trPr>
        <w:tc>
          <w:tcPr>
            <w:tcW w:w="959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>HDA</w:t>
            </w:r>
          </w:p>
        </w:tc>
        <w:tc>
          <w:tcPr>
            <w:tcW w:w="3144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 xml:space="preserve">Poništenje Poreznog Rješenja Ministarstva financija od 31. srpnja 2019. i prijedlog za </w:t>
            </w:r>
            <w:proofErr w:type="spellStart"/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>odgodni</w:t>
            </w:r>
            <w:proofErr w:type="spellEnd"/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 xml:space="preserve"> učinak upravne tužbe </w:t>
            </w:r>
          </w:p>
        </w:tc>
        <w:tc>
          <w:tcPr>
            <w:tcW w:w="1951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>Sudski postupak u tijeku</w:t>
            </w:r>
          </w:p>
        </w:tc>
        <w:tc>
          <w:tcPr>
            <w:tcW w:w="1675" w:type="dxa"/>
            <w:shd w:val="clear" w:color="auto" w:fill="auto"/>
          </w:tcPr>
          <w:p w:rsidR="00C16F10" w:rsidRPr="00850F63" w:rsidRDefault="00C16F10" w:rsidP="005115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F63">
              <w:rPr>
                <w:rFonts w:ascii="Times New Roman" w:eastAsia="Times New Roman" w:hAnsi="Times New Roman"/>
                <w:sz w:val="24"/>
                <w:szCs w:val="24"/>
              </w:rPr>
              <w:t>Iznos vrijednosti spora u tijeku je 135.920,80 kn</w:t>
            </w:r>
          </w:p>
        </w:tc>
      </w:tr>
    </w:tbl>
    <w:p w:rsidR="00C16F10" w:rsidRDefault="00C16F10" w:rsidP="009C16F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6F10" w:rsidRDefault="00C16F10" w:rsidP="009C16F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6F10" w:rsidRDefault="00C16F10" w:rsidP="009C16F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6F10" w:rsidRDefault="00C16F10" w:rsidP="009C16F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0B34" w:rsidRDefault="00180B34" w:rsidP="00180B3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817A2">
        <w:rPr>
          <w:rFonts w:ascii="Times New Roman" w:hAnsi="Times New Roman"/>
          <w:b/>
          <w:bCs/>
          <w:sz w:val="24"/>
          <w:szCs w:val="24"/>
          <w:u w:val="single"/>
        </w:rPr>
        <w:t>BILJEŠKE UZ OBRAZAC IZVJEŠTAJ O RASHODIMA PREMA FUNKCIJSKOJ KLASIFIKACIJI</w:t>
      </w:r>
    </w:p>
    <w:p w:rsidR="00850F63" w:rsidRPr="004817A2" w:rsidRDefault="00850F63" w:rsidP="00180B3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80B34" w:rsidRPr="004817A2" w:rsidRDefault="00180B34" w:rsidP="00180B3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AOP 105 – rashodi navedeni u izvještaju su ukupni rashodi </w:t>
      </w:r>
      <w:r w:rsidR="003957FF" w:rsidRPr="004817A2">
        <w:rPr>
          <w:rFonts w:ascii="Times New Roman" w:hAnsi="Times New Roman"/>
          <w:bCs/>
          <w:sz w:val="24"/>
          <w:szCs w:val="24"/>
        </w:rPr>
        <w:t>Hrvatskog državnog</w:t>
      </w:r>
      <w:r w:rsidRPr="004817A2">
        <w:rPr>
          <w:rFonts w:ascii="Times New Roman" w:hAnsi="Times New Roman"/>
          <w:bCs/>
          <w:sz w:val="24"/>
          <w:szCs w:val="24"/>
        </w:rPr>
        <w:t xml:space="preserve"> arhiv</w:t>
      </w:r>
      <w:r w:rsidR="003957FF" w:rsidRPr="004817A2">
        <w:rPr>
          <w:rFonts w:ascii="Times New Roman" w:hAnsi="Times New Roman"/>
          <w:bCs/>
          <w:sz w:val="24"/>
          <w:szCs w:val="24"/>
        </w:rPr>
        <w:t>a</w:t>
      </w:r>
      <w:r w:rsidRPr="004817A2">
        <w:rPr>
          <w:rFonts w:ascii="Times New Roman" w:hAnsi="Times New Roman"/>
          <w:bCs/>
          <w:sz w:val="24"/>
          <w:szCs w:val="24"/>
        </w:rPr>
        <w:t xml:space="preserve"> </w:t>
      </w:r>
      <w:r w:rsidR="00651238" w:rsidRPr="004817A2">
        <w:rPr>
          <w:rFonts w:ascii="Times New Roman" w:hAnsi="Times New Roman"/>
          <w:bCs/>
          <w:sz w:val="24"/>
          <w:szCs w:val="24"/>
        </w:rPr>
        <w:t xml:space="preserve">u iznosu od </w:t>
      </w:r>
      <w:r w:rsidR="00EC5AA2" w:rsidRPr="004817A2">
        <w:rPr>
          <w:rFonts w:ascii="Times New Roman" w:hAnsi="Times New Roman"/>
          <w:bCs/>
          <w:sz w:val="24"/>
          <w:szCs w:val="24"/>
        </w:rPr>
        <w:t>33.900.844</w:t>
      </w:r>
      <w:r w:rsidR="00651238" w:rsidRPr="004817A2">
        <w:rPr>
          <w:rFonts w:ascii="Times New Roman" w:hAnsi="Times New Roman"/>
          <w:bCs/>
          <w:sz w:val="24"/>
          <w:szCs w:val="24"/>
        </w:rPr>
        <w:t xml:space="preserve"> </w:t>
      </w:r>
      <w:r w:rsidRPr="004817A2">
        <w:rPr>
          <w:rFonts w:ascii="Times New Roman" w:hAnsi="Times New Roman"/>
          <w:bCs/>
          <w:sz w:val="24"/>
          <w:szCs w:val="24"/>
        </w:rPr>
        <w:t>koji se sa</w:t>
      </w:r>
      <w:r w:rsidR="003957FF" w:rsidRPr="004817A2">
        <w:rPr>
          <w:rFonts w:ascii="Times New Roman" w:hAnsi="Times New Roman"/>
          <w:bCs/>
          <w:sz w:val="24"/>
          <w:szCs w:val="24"/>
        </w:rPr>
        <w:t>s</w:t>
      </w:r>
      <w:r w:rsidRPr="004817A2">
        <w:rPr>
          <w:rFonts w:ascii="Times New Roman" w:hAnsi="Times New Roman"/>
          <w:bCs/>
          <w:sz w:val="24"/>
          <w:szCs w:val="24"/>
        </w:rPr>
        <w:t>toje od :</w:t>
      </w:r>
    </w:p>
    <w:p w:rsidR="00180B34" w:rsidRPr="004817A2" w:rsidRDefault="00180B34" w:rsidP="00180B34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R</w:t>
      </w:r>
      <w:r w:rsidR="00651238" w:rsidRPr="004817A2">
        <w:rPr>
          <w:rFonts w:ascii="Times New Roman" w:hAnsi="Times New Roman"/>
          <w:bCs/>
          <w:sz w:val="24"/>
          <w:szCs w:val="24"/>
        </w:rPr>
        <w:t xml:space="preserve">ashoda poslovanja u iznosu od </w:t>
      </w:r>
      <w:r w:rsidR="00EC5AA2" w:rsidRPr="004817A2">
        <w:rPr>
          <w:rFonts w:ascii="Times New Roman" w:hAnsi="Times New Roman"/>
          <w:bCs/>
          <w:sz w:val="24"/>
          <w:szCs w:val="24"/>
        </w:rPr>
        <w:t>28.894.247,55</w:t>
      </w:r>
      <w:r w:rsidR="00651238" w:rsidRPr="004817A2">
        <w:rPr>
          <w:rFonts w:ascii="Times New Roman" w:hAnsi="Times New Roman"/>
          <w:bCs/>
          <w:sz w:val="24"/>
          <w:szCs w:val="24"/>
        </w:rPr>
        <w:t xml:space="preserve"> </w:t>
      </w:r>
      <w:r w:rsidRPr="004817A2">
        <w:rPr>
          <w:rFonts w:ascii="Times New Roman" w:hAnsi="Times New Roman"/>
          <w:bCs/>
          <w:sz w:val="24"/>
          <w:szCs w:val="24"/>
        </w:rPr>
        <w:t xml:space="preserve">i </w:t>
      </w:r>
    </w:p>
    <w:p w:rsidR="00180B34" w:rsidRPr="004817A2" w:rsidRDefault="00180B34" w:rsidP="00180B34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Rashoda za nabavu nefinancijske imovine </w:t>
      </w:r>
      <w:r w:rsidR="00EC5AA2" w:rsidRPr="004817A2">
        <w:rPr>
          <w:rFonts w:ascii="Times New Roman" w:hAnsi="Times New Roman"/>
          <w:bCs/>
          <w:sz w:val="24"/>
          <w:szCs w:val="24"/>
        </w:rPr>
        <w:t>5.006.596,79</w:t>
      </w:r>
    </w:p>
    <w:p w:rsidR="00C63ECB" w:rsidRDefault="00C63ECB" w:rsidP="00651238">
      <w:pPr>
        <w:rPr>
          <w:rFonts w:ascii="Times New Roman" w:hAnsi="Times New Roman"/>
          <w:bCs/>
          <w:sz w:val="24"/>
          <w:szCs w:val="24"/>
        </w:rPr>
      </w:pPr>
    </w:p>
    <w:p w:rsidR="00651238" w:rsidRPr="004817A2" w:rsidRDefault="00651238" w:rsidP="00651238">
      <w:pPr>
        <w:rPr>
          <w:rFonts w:ascii="Times New Roman" w:hAnsi="Times New Roman"/>
          <w:bCs/>
          <w:sz w:val="24"/>
          <w:szCs w:val="24"/>
        </w:rPr>
      </w:pPr>
      <w:r w:rsidRPr="00E75F47">
        <w:rPr>
          <w:rFonts w:ascii="Times New Roman" w:hAnsi="Times New Roman"/>
          <w:bCs/>
          <w:sz w:val="24"/>
          <w:szCs w:val="24"/>
        </w:rPr>
        <w:t xml:space="preserve">Do </w:t>
      </w:r>
      <w:r w:rsidR="00E914B4" w:rsidRPr="00E75F47">
        <w:rPr>
          <w:rFonts w:ascii="Times New Roman" w:hAnsi="Times New Roman"/>
          <w:bCs/>
          <w:sz w:val="24"/>
          <w:szCs w:val="24"/>
        </w:rPr>
        <w:t>smanjenih</w:t>
      </w:r>
      <w:r w:rsidRPr="00E75F47">
        <w:rPr>
          <w:rFonts w:ascii="Times New Roman" w:hAnsi="Times New Roman"/>
          <w:bCs/>
          <w:sz w:val="24"/>
          <w:szCs w:val="24"/>
        </w:rPr>
        <w:t xml:space="preserve"> rashoda </w:t>
      </w:r>
      <w:r w:rsidR="005A4A5E" w:rsidRPr="00E75F47">
        <w:rPr>
          <w:rFonts w:ascii="Times New Roman" w:hAnsi="Times New Roman"/>
          <w:bCs/>
          <w:sz w:val="24"/>
          <w:szCs w:val="24"/>
        </w:rPr>
        <w:t>u 2020. g</w:t>
      </w:r>
      <w:r w:rsidR="00092625" w:rsidRPr="00E75F47">
        <w:rPr>
          <w:rFonts w:ascii="Times New Roman" w:hAnsi="Times New Roman"/>
          <w:bCs/>
          <w:sz w:val="24"/>
          <w:szCs w:val="24"/>
        </w:rPr>
        <w:t xml:space="preserve">odini </w:t>
      </w:r>
      <w:r w:rsidRPr="00E75F47">
        <w:rPr>
          <w:rFonts w:ascii="Times New Roman" w:hAnsi="Times New Roman"/>
          <w:bCs/>
          <w:sz w:val="24"/>
          <w:szCs w:val="24"/>
        </w:rPr>
        <w:t xml:space="preserve">na AOP-u 105 došlo je </w:t>
      </w:r>
      <w:r w:rsidR="00BD1441" w:rsidRPr="00E75F47">
        <w:rPr>
          <w:rFonts w:ascii="Times New Roman" w:hAnsi="Times New Roman"/>
          <w:bCs/>
          <w:sz w:val="24"/>
          <w:szCs w:val="24"/>
        </w:rPr>
        <w:t xml:space="preserve">najvećim dijelom </w:t>
      </w:r>
      <w:r w:rsidRPr="00E75F47">
        <w:rPr>
          <w:rFonts w:ascii="Times New Roman" w:hAnsi="Times New Roman"/>
          <w:bCs/>
          <w:sz w:val="24"/>
          <w:szCs w:val="24"/>
        </w:rPr>
        <w:t xml:space="preserve">zbog </w:t>
      </w:r>
      <w:r w:rsidR="00E914B4" w:rsidRPr="00E75F47">
        <w:rPr>
          <w:rFonts w:ascii="Times New Roman" w:hAnsi="Times New Roman"/>
          <w:bCs/>
          <w:sz w:val="24"/>
          <w:szCs w:val="24"/>
        </w:rPr>
        <w:t xml:space="preserve">smanjenog </w:t>
      </w:r>
      <w:r w:rsidR="00092625" w:rsidRPr="00E75F47">
        <w:rPr>
          <w:rFonts w:ascii="Times New Roman" w:hAnsi="Times New Roman"/>
          <w:bCs/>
          <w:sz w:val="24"/>
          <w:szCs w:val="24"/>
        </w:rPr>
        <w:t xml:space="preserve"> </w:t>
      </w:r>
      <w:r w:rsidR="00A01657" w:rsidRPr="00E75F47">
        <w:rPr>
          <w:rFonts w:ascii="Times New Roman" w:hAnsi="Times New Roman"/>
          <w:bCs/>
          <w:sz w:val="24"/>
          <w:szCs w:val="24"/>
        </w:rPr>
        <w:t xml:space="preserve">ulaganja </w:t>
      </w:r>
      <w:r w:rsidRPr="00E75F47">
        <w:rPr>
          <w:rFonts w:ascii="Times New Roman" w:hAnsi="Times New Roman"/>
          <w:bCs/>
          <w:sz w:val="24"/>
          <w:szCs w:val="24"/>
        </w:rPr>
        <w:t xml:space="preserve">na objektu HDA za </w:t>
      </w:r>
      <w:r w:rsidR="00507277" w:rsidRPr="00E75F47">
        <w:rPr>
          <w:rFonts w:ascii="Times New Roman" w:hAnsi="Times New Roman"/>
          <w:bCs/>
          <w:sz w:val="24"/>
          <w:szCs w:val="24"/>
        </w:rPr>
        <w:t>pohranu</w:t>
      </w:r>
      <w:r w:rsidRPr="00E75F47">
        <w:rPr>
          <w:rFonts w:ascii="Times New Roman" w:hAnsi="Times New Roman"/>
          <w:bCs/>
          <w:sz w:val="24"/>
          <w:szCs w:val="24"/>
        </w:rPr>
        <w:t xml:space="preserve"> arhivskog gradiva u </w:t>
      </w:r>
      <w:proofErr w:type="spellStart"/>
      <w:r w:rsidRPr="00E75F47">
        <w:rPr>
          <w:rFonts w:ascii="Times New Roman" w:hAnsi="Times New Roman"/>
          <w:bCs/>
          <w:sz w:val="24"/>
          <w:szCs w:val="24"/>
        </w:rPr>
        <w:t>Kerestincu</w:t>
      </w:r>
      <w:proofErr w:type="spellEnd"/>
      <w:r w:rsidRPr="00E75F47">
        <w:rPr>
          <w:rFonts w:ascii="Times New Roman" w:hAnsi="Times New Roman"/>
          <w:bCs/>
          <w:sz w:val="24"/>
          <w:szCs w:val="24"/>
        </w:rPr>
        <w:t xml:space="preserve"> </w:t>
      </w:r>
      <w:r w:rsidR="000957C7" w:rsidRPr="00E75F47">
        <w:rPr>
          <w:rFonts w:ascii="Times New Roman" w:hAnsi="Times New Roman"/>
          <w:bCs/>
          <w:sz w:val="24"/>
          <w:szCs w:val="24"/>
        </w:rPr>
        <w:t xml:space="preserve">jer </w:t>
      </w:r>
      <w:r w:rsidR="00E914B4" w:rsidRPr="00E75F47">
        <w:rPr>
          <w:rFonts w:ascii="Times New Roman" w:hAnsi="Times New Roman"/>
          <w:bCs/>
          <w:sz w:val="24"/>
          <w:szCs w:val="24"/>
        </w:rPr>
        <w:t xml:space="preserve">su </w:t>
      </w:r>
      <w:r w:rsidR="00E75F47" w:rsidRPr="00E75F47">
        <w:rPr>
          <w:rFonts w:ascii="Times New Roman" w:hAnsi="Times New Roman"/>
          <w:bCs/>
          <w:sz w:val="24"/>
          <w:szCs w:val="24"/>
        </w:rPr>
        <w:t xml:space="preserve">ugovoreni građevinsko – obrtnički </w:t>
      </w:r>
      <w:r w:rsidR="00E914B4" w:rsidRPr="00E75F47">
        <w:rPr>
          <w:rFonts w:ascii="Times New Roman" w:hAnsi="Times New Roman"/>
          <w:bCs/>
          <w:sz w:val="24"/>
          <w:szCs w:val="24"/>
        </w:rPr>
        <w:t xml:space="preserve">radovi najvećim dijelom realizirani u 2019. </w:t>
      </w:r>
      <w:r w:rsidR="00A1317F" w:rsidRPr="00E75F47">
        <w:rPr>
          <w:rFonts w:ascii="Times New Roman" w:hAnsi="Times New Roman"/>
          <w:bCs/>
          <w:sz w:val="24"/>
          <w:szCs w:val="24"/>
        </w:rPr>
        <w:t>g</w:t>
      </w:r>
      <w:r w:rsidR="00E914B4" w:rsidRPr="00E75F47">
        <w:rPr>
          <w:rFonts w:ascii="Times New Roman" w:hAnsi="Times New Roman"/>
          <w:bCs/>
          <w:sz w:val="24"/>
          <w:szCs w:val="24"/>
        </w:rPr>
        <w:t>odini</w:t>
      </w:r>
      <w:r w:rsidR="000957C7" w:rsidRPr="00E75F47">
        <w:rPr>
          <w:rFonts w:ascii="Times New Roman" w:hAnsi="Times New Roman"/>
          <w:bCs/>
          <w:sz w:val="24"/>
          <w:szCs w:val="24"/>
        </w:rPr>
        <w:t>,</w:t>
      </w:r>
      <w:r w:rsidR="00092625" w:rsidRPr="00E75F47">
        <w:rPr>
          <w:rFonts w:ascii="Times New Roman" w:hAnsi="Times New Roman"/>
          <w:bCs/>
          <w:sz w:val="24"/>
          <w:szCs w:val="24"/>
        </w:rPr>
        <w:t xml:space="preserve"> </w:t>
      </w:r>
      <w:r w:rsidR="00E914B4" w:rsidRPr="00E75F47">
        <w:rPr>
          <w:rFonts w:ascii="Times New Roman" w:hAnsi="Times New Roman"/>
          <w:bCs/>
          <w:sz w:val="24"/>
          <w:szCs w:val="24"/>
        </w:rPr>
        <w:t xml:space="preserve">dok se manji, preostali dio </w:t>
      </w:r>
      <w:r w:rsidR="000957C7" w:rsidRPr="00E75F47">
        <w:rPr>
          <w:rFonts w:ascii="Times New Roman" w:hAnsi="Times New Roman"/>
          <w:bCs/>
          <w:sz w:val="24"/>
          <w:szCs w:val="24"/>
        </w:rPr>
        <w:t xml:space="preserve">ugovorenih radova </w:t>
      </w:r>
      <w:r w:rsidR="00E914B4" w:rsidRPr="00E75F47">
        <w:rPr>
          <w:rFonts w:ascii="Times New Roman" w:hAnsi="Times New Roman"/>
          <w:bCs/>
          <w:sz w:val="24"/>
          <w:szCs w:val="24"/>
        </w:rPr>
        <w:t>realizirao u 2020. godini.</w:t>
      </w:r>
    </w:p>
    <w:p w:rsidR="00850F63" w:rsidRDefault="00850F63" w:rsidP="00DD225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50F63" w:rsidRDefault="00850F63" w:rsidP="00DD225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90F94" w:rsidRDefault="00590F94" w:rsidP="00DD225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D2254" w:rsidRPr="004817A2" w:rsidRDefault="00DD2254" w:rsidP="00DD225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817A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BILJEŠKE UZ OBRAZAC P-VRIO</w:t>
      </w:r>
    </w:p>
    <w:p w:rsidR="00DD2254" w:rsidRPr="004817A2" w:rsidRDefault="00DD2254" w:rsidP="00DD225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133E3" w:rsidRPr="004817A2" w:rsidRDefault="007A7305" w:rsidP="00DD225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Na kontu 91512 knjiženo je smanjenje u iznosu od </w:t>
      </w:r>
      <w:r w:rsidR="00181476" w:rsidRPr="004817A2">
        <w:rPr>
          <w:rFonts w:ascii="Times New Roman" w:hAnsi="Times New Roman"/>
          <w:bCs/>
          <w:sz w:val="24"/>
          <w:szCs w:val="24"/>
        </w:rPr>
        <w:t>1</w:t>
      </w:r>
      <w:r w:rsidR="00092625" w:rsidRPr="004817A2">
        <w:rPr>
          <w:rFonts w:ascii="Times New Roman" w:hAnsi="Times New Roman"/>
          <w:bCs/>
          <w:sz w:val="24"/>
          <w:szCs w:val="24"/>
        </w:rPr>
        <w:t>1.600</w:t>
      </w:r>
      <w:r w:rsidRPr="004817A2">
        <w:rPr>
          <w:rFonts w:ascii="Times New Roman" w:hAnsi="Times New Roman"/>
          <w:bCs/>
          <w:sz w:val="24"/>
          <w:szCs w:val="24"/>
        </w:rPr>
        <w:t xml:space="preserve"> kn</w:t>
      </w:r>
      <w:r w:rsidR="001A3473" w:rsidRPr="004817A2">
        <w:rPr>
          <w:rFonts w:ascii="Times New Roman" w:hAnsi="Times New Roman"/>
          <w:bCs/>
          <w:sz w:val="24"/>
          <w:szCs w:val="24"/>
        </w:rPr>
        <w:t>,</w:t>
      </w:r>
      <w:r w:rsidRPr="004817A2">
        <w:rPr>
          <w:rFonts w:ascii="Times New Roman" w:hAnsi="Times New Roman"/>
          <w:bCs/>
          <w:sz w:val="24"/>
          <w:szCs w:val="24"/>
        </w:rPr>
        <w:t xml:space="preserve"> a odnosi se na otpis potraživanja kupaca zbog </w:t>
      </w:r>
      <w:r w:rsidR="00181476" w:rsidRPr="004817A2">
        <w:rPr>
          <w:rFonts w:ascii="Times New Roman" w:hAnsi="Times New Roman"/>
          <w:bCs/>
          <w:sz w:val="24"/>
          <w:szCs w:val="24"/>
        </w:rPr>
        <w:t>ne</w:t>
      </w:r>
      <w:r w:rsidR="00FE249B" w:rsidRPr="004817A2">
        <w:rPr>
          <w:rFonts w:ascii="Times New Roman" w:hAnsi="Times New Roman"/>
          <w:bCs/>
          <w:sz w:val="24"/>
          <w:szCs w:val="24"/>
        </w:rPr>
        <w:t>mogućnosti naplate potraživanja i nastupanja zastare.</w:t>
      </w:r>
    </w:p>
    <w:p w:rsidR="00B03ABB" w:rsidRPr="004817A2" w:rsidRDefault="00B03ABB" w:rsidP="001133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B4066" w:rsidRPr="004817A2" w:rsidRDefault="008B4066" w:rsidP="001133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133E3" w:rsidRPr="004817A2" w:rsidRDefault="001133E3" w:rsidP="001133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817A2">
        <w:rPr>
          <w:rFonts w:ascii="Times New Roman" w:hAnsi="Times New Roman"/>
          <w:b/>
          <w:bCs/>
          <w:sz w:val="24"/>
          <w:szCs w:val="24"/>
          <w:u w:val="single"/>
        </w:rPr>
        <w:t xml:space="preserve">BILJEŠKE UZ OBRAZAC </w:t>
      </w:r>
      <w:r w:rsidR="0074328C" w:rsidRPr="004817A2">
        <w:rPr>
          <w:rFonts w:ascii="Times New Roman" w:hAnsi="Times New Roman"/>
          <w:b/>
          <w:bCs/>
          <w:sz w:val="24"/>
          <w:szCs w:val="24"/>
          <w:u w:val="single"/>
        </w:rPr>
        <w:t>OBVEZE</w:t>
      </w:r>
    </w:p>
    <w:p w:rsidR="008C498D" w:rsidRPr="004817A2" w:rsidRDefault="008C498D" w:rsidP="001133E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18D2" w:rsidRPr="004817A2" w:rsidRDefault="00397B6F" w:rsidP="001133E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Sta</w:t>
      </w:r>
      <w:r w:rsidR="00664161" w:rsidRPr="004817A2">
        <w:rPr>
          <w:rFonts w:ascii="Times New Roman" w:hAnsi="Times New Roman"/>
          <w:bCs/>
          <w:sz w:val="24"/>
          <w:szCs w:val="24"/>
        </w:rPr>
        <w:t>nje obveza na dan 31.12.20</w:t>
      </w:r>
      <w:r w:rsidR="008B0C70" w:rsidRPr="004817A2">
        <w:rPr>
          <w:rFonts w:ascii="Times New Roman" w:hAnsi="Times New Roman"/>
          <w:bCs/>
          <w:sz w:val="24"/>
          <w:szCs w:val="24"/>
        </w:rPr>
        <w:t>20</w:t>
      </w:r>
      <w:r w:rsidR="00664161" w:rsidRPr="004817A2">
        <w:rPr>
          <w:rFonts w:ascii="Times New Roman" w:hAnsi="Times New Roman"/>
          <w:bCs/>
          <w:sz w:val="24"/>
          <w:szCs w:val="24"/>
        </w:rPr>
        <w:t>.</w:t>
      </w:r>
      <w:r w:rsidRPr="004817A2">
        <w:rPr>
          <w:rFonts w:ascii="Times New Roman" w:hAnsi="Times New Roman"/>
          <w:bCs/>
          <w:sz w:val="24"/>
          <w:szCs w:val="24"/>
        </w:rPr>
        <w:t xml:space="preserve"> prema izvještaju o obvezama sastoji se od:</w:t>
      </w:r>
    </w:p>
    <w:p w:rsidR="008C498D" w:rsidRPr="004817A2" w:rsidRDefault="008C498D" w:rsidP="001133E3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41FF2" w:rsidRPr="004817A2" w:rsidRDefault="00EB2EF0" w:rsidP="001133E3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817A2">
        <w:rPr>
          <w:rFonts w:ascii="Times New Roman" w:hAnsi="Times New Roman"/>
          <w:bCs/>
          <w:i/>
          <w:sz w:val="24"/>
          <w:szCs w:val="24"/>
        </w:rPr>
        <w:t>Tablica br. 1</w:t>
      </w:r>
    </w:p>
    <w:p w:rsidR="008C498D" w:rsidRPr="004817A2" w:rsidRDefault="008C498D" w:rsidP="001133E3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7935" w:type="dxa"/>
        <w:tblInd w:w="93" w:type="dxa"/>
        <w:tblLook w:val="04A0" w:firstRow="1" w:lastRow="0" w:firstColumn="1" w:lastColumn="0" w:noHBand="0" w:noVBand="1"/>
      </w:tblPr>
      <w:tblGrid>
        <w:gridCol w:w="1256"/>
        <w:gridCol w:w="5434"/>
        <w:gridCol w:w="1476"/>
      </w:tblGrid>
      <w:tr w:rsidR="00A41FF2" w:rsidRPr="004817A2" w:rsidTr="008B0C70">
        <w:trPr>
          <w:trHeight w:val="300"/>
        </w:trPr>
        <w:tc>
          <w:tcPr>
            <w:tcW w:w="79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1FF2" w:rsidRPr="004817A2" w:rsidRDefault="00A41FF2" w:rsidP="008B0C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/>
                <w:bCs/>
                <w:sz w:val="24"/>
                <w:szCs w:val="24"/>
              </w:rPr>
              <w:t>PRIKAZ STANJE OBVEZA NA DAN 31.12.20</w:t>
            </w:r>
            <w:r w:rsidR="008B0C70" w:rsidRPr="004817A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4817A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92625" w:rsidRPr="004817A2" w:rsidTr="008B0C70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625" w:rsidRPr="004817A2" w:rsidRDefault="00092625" w:rsidP="00397B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Cs/>
                <w:sz w:val="24"/>
                <w:szCs w:val="24"/>
              </w:rPr>
              <w:t>2321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625" w:rsidRPr="004817A2" w:rsidRDefault="00092625" w:rsidP="00397B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Cs/>
                <w:sz w:val="24"/>
                <w:szCs w:val="24"/>
              </w:rPr>
              <w:t>Naknada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25" w:rsidRPr="004817A2" w:rsidRDefault="00092625" w:rsidP="00397B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Cs/>
                <w:sz w:val="24"/>
                <w:szCs w:val="24"/>
              </w:rPr>
              <w:t>4.398,00</w:t>
            </w:r>
          </w:p>
        </w:tc>
      </w:tr>
      <w:tr w:rsidR="00092625" w:rsidRPr="004817A2" w:rsidTr="008B0C70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625" w:rsidRPr="004817A2" w:rsidRDefault="00092625" w:rsidP="00397B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Cs/>
                <w:sz w:val="24"/>
                <w:szCs w:val="24"/>
              </w:rPr>
              <w:t>2322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625" w:rsidRPr="004817A2" w:rsidRDefault="00092625" w:rsidP="00397B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Cs/>
                <w:sz w:val="24"/>
                <w:szCs w:val="24"/>
              </w:rPr>
              <w:t>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2625" w:rsidRPr="004817A2" w:rsidRDefault="00092625" w:rsidP="00397B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Cs/>
                <w:sz w:val="24"/>
                <w:szCs w:val="24"/>
              </w:rPr>
              <w:t>128.936,17</w:t>
            </w:r>
          </w:p>
        </w:tc>
      </w:tr>
      <w:tr w:rsidR="00092625" w:rsidRPr="004817A2" w:rsidTr="008B0C70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625" w:rsidRPr="004817A2" w:rsidRDefault="00092625" w:rsidP="00397B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Cs/>
                <w:sz w:val="24"/>
                <w:szCs w:val="24"/>
              </w:rPr>
              <w:t>2323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625" w:rsidRPr="004817A2" w:rsidRDefault="00092625" w:rsidP="00397B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Cs/>
                <w:sz w:val="24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25" w:rsidRPr="004817A2" w:rsidRDefault="00092625" w:rsidP="00397B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Cs/>
                <w:sz w:val="24"/>
                <w:szCs w:val="24"/>
              </w:rPr>
              <w:t>88.493,49</w:t>
            </w:r>
          </w:p>
        </w:tc>
      </w:tr>
      <w:tr w:rsidR="00B071C4" w:rsidRPr="004817A2" w:rsidTr="008B0C70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C4" w:rsidRPr="004817A2" w:rsidRDefault="00B071C4" w:rsidP="00397B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Cs/>
                <w:sz w:val="24"/>
                <w:szCs w:val="24"/>
              </w:rPr>
              <w:t>2343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C4" w:rsidRPr="004817A2" w:rsidRDefault="00B071C4" w:rsidP="00397B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Cs/>
                <w:sz w:val="24"/>
                <w:szCs w:val="24"/>
              </w:rPr>
              <w:t>Obveze za ostale financijske rashode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1C4" w:rsidRPr="004817A2" w:rsidRDefault="00B071C4" w:rsidP="00397B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Cs/>
                <w:sz w:val="24"/>
                <w:szCs w:val="24"/>
              </w:rPr>
              <w:t>62,50</w:t>
            </w:r>
          </w:p>
        </w:tc>
      </w:tr>
      <w:tr w:rsidR="00B071C4" w:rsidRPr="004817A2" w:rsidTr="008B0C70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C4" w:rsidRPr="004817A2" w:rsidRDefault="00B071C4" w:rsidP="00397B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Cs/>
                <w:sz w:val="24"/>
                <w:szCs w:val="24"/>
              </w:rPr>
              <w:t>2392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C4" w:rsidRPr="004817A2" w:rsidRDefault="00B071C4" w:rsidP="00397B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Cs/>
                <w:sz w:val="24"/>
                <w:szCs w:val="24"/>
              </w:rPr>
              <w:t>Obveze za porez na dodanu vrijednost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1C4" w:rsidRPr="004817A2" w:rsidRDefault="00B071C4" w:rsidP="00397B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Cs/>
                <w:sz w:val="24"/>
                <w:szCs w:val="24"/>
              </w:rPr>
              <w:t>217.847,44</w:t>
            </w:r>
          </w:p>
        </w:tc>
      </w:tr>
      <w:tr w:rsidR="00B071C4" w:rsidRPr="004817A2" w:rsidTr="008B0C70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C4" w:rsidRPr="004817A2" w:rsidRDefault="00B071C4" w:rsidP="00397B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Cs/>
                <w:sz w:val="24"/>
                <w:szCs w:val="24"/>
              </w:rPr>
              <w:t>2395</w:t>
            </w: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C4" w:rsidRPr="004817A2" w:rsidRDefault="00B071C4" w:rsidP="00397B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Cs/>
                <w:sz w:val="24"/>
                <w:szCs w:val="24"/>
              </w:rPr>
              <w:t>Obveze za predujmove, depozite, primljene jamčevine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1C4" w:rsidRPr="004817A2" w:rsidRDefault="00B071C4" w:rsidP="00397B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Cs/>
                <w:sz w:val="24"/>
                <w:szCs w:val="24"/>
              </w:rPr>
              <w:t>448.912,24</w:t>
            </w:r>
          </w:p>
        </w:tc>
      </w:tr>
      <w:tr w:rsidR="00B071C4" w:rsidRPr="004817A2" w:rsidTr="008B0C70">
        <w:trPr>
          <w:trHeight w:val="23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1C4" w:rsidRPr="004817A2" w:rsidRDefault="00B071C4" w:rsidP="00397B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Cs/>
                <w:sz w:val="24"/>
                <w:szCs w:val="24"/>
              </w:rPr>
              <w:t>2451</w:t>
            </w:r>
          </w:p>
          <w:p w:rsidR="00B071C4" w:rsidRPr="004817A2" w:rsidRDefault="00B071C4" w:rsidP="00397B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B071C4" w:rsidRPr="004817A2" w:rsidRDefault="00B071C4" w:rsidP="00397B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1C4" w:rsidRPr="004817A2" w:rsidRDefault="00B071C4" w:rsidP="00397B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Cs/>
                <w:sz w:val="24"/>
                <w:szCs w:val="24"/>
              </w:rPr>
              <w:t>Dodatna ulaganja na građevinskim objektima</w:t>
            </w:r>
          </w:p>
          <w:p w:rsidR="00B071C4" w:rsidRPr="004817A2" w:rsidRDefault="00B071C4" w:rsidP="00B07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1C4" w:rsidRPr="004817A2" w:rsidRDefault="00B071C4" w:rsidP="00397B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Cs/>
                <w:sz w:val="24"/>
                <w:szCs w:val="24"/>
              </w:rPr>
              <w:t>684.070,21</w:t>
            </w:r>
          </w:p>
          <w:p w:rsidR="00B071C4" w:rsidRPr="004817A2" w:rsidRDefault="00B071C4" w:rsidP="00B071C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71C4" w:rsidRPr="004817A2" w:rsidTr="008B0C70">
        <w:trPr>
          <w:trHeight w:val="230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1C4" w:rsidRPr="004817A2" w:rsidRDefault="00B071C4" w:rsidP="00397B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1C4" w:rsidRPr="004817A2" w:rsidRDefault="00B071C4" w:rsidP="00397B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1C4" w:rsidRPr="004817A2" w:rsidRDefault="00B071C4" w:rsidP="00397B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/>
                <w:bCs/>
                <w:sz w:val="24"/>
                <w:szCs w:val="24"/>
              </w:rPr>
              <w:t>1.572.720,05</w:t>
            </w:r>
          </w:p>
        </w:tc>
      </w:tr>
      <w:tr w:rsidR="008B0C70" w:rsidRPr="004817A2" w:rsidTr="008B0C70">
        <w:trPr>
          <w:trHeight w:val="23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70" w:rsidRPr="004817A2" w:rsidRDefault="008B0C70" w:rsidP="00397B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70" w:rsidRPr="004817A2" w:rsidRDefault="008B0C70" w:rsidP="00397B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70" w:rsidRPr="004817A2" w:rsidRDefault="008B0C70" w:rsidP="00397B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B4066" w:rsidRPr="004817A2" w:rsidRDefault="008B4066" w:rsidP="00A41FF2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0C70" w:rsidRPr="004817A2" w:rsidRDefault="008B0C70" w:rsidP="00A41FF2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Stanje dospjelih obveza </w:t>
      </w:r>
      <w:r w:rsidR="002F0AB8" w:rsidRPr="004817A2">
        <w:rPr>
          <w:rFonts w:ascii="Times New Roman" w:hAnsi="Times New Roman"/>
          <w:bCs/>
          <w:sz w:val="24"/>
          <w:szCs w:val="24"/>
        </w:rPr>
        <w:t xml:space="preserve">u iznosu od 56.338 kn </w:t>
      </w:r>
      <w:r w:rsidRPr="004817A2">
        <w:rPr>
          <w:rFonts w:ascii="Times New Roman" w:hAnsi="Times New Roman"/>
          <w:bCs/>
          <w:sz w:val="24"/>
          <w:szCs w:val="24"/>
        </w:rPr>
        <w:t>na kraju izvještajnog razdoblja sastoji se od:</w:t>
      </w:r>
    </w:p>
    <w:p w:rsidR="008B0C70" w:rsidRPr="004817A2" w:rsidRDefault="008B0C70" w:rsidP="008B0C7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>AOP  050 – prekoračenje po računima od 1 do 60 dana u iznosu od 1.044 kn odnosi se na tekući račun dobavljača koji je podmiren u siječnju 2021. godine.</w:t>
      </w:r>
    </w:p>
    <w:p w:rsidR="008B0C70" w:rsidRPr="004817A2" w:rsidRDefault="008B0C70" w:rsidP="008B0C7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t xml:space="preserve">AOP 053 – prekoračenje po računima preko 360 dana u iznosu od 55.294 kn odnosi se na račune tvrtke </w:t>
      </w:r>
      <w:r w:rsidR="00AB6A04" w:rsidRPr="00AB6A04">
        <w:rPr>
          <w:rFonts w:ascii="Times New Roman" w:hAnsi="Times New Roman"/>
          <w:bCs/>
          <w:sz w:val="24"/>
          <w:szCs w:val="24"/>
          <w:highlight w:val="black"/>
        </w:rPr>
        <w:t>______________</w:t>
      </w:r>
      <w:r w:rsidR="00AB6A04">
        <w:rPr>
          <w:rFonts w:ascii="Times New Roman" w:hAnsi="Times New Roman"/>
          <w:bCs/>
          <w:sz w:val="24"/>
          <w:szCs w:val="24"/>
        </w:rPr>
        <w:t xml:space="preserve"> </w:t>
      </w:r>
      <w:r w:rsidRPr="004817A2">
        <w:rPr>
          <w:rFonts w:ascii="Times New Roman" w:hAnsi="Times New Roman"/>
          <w:bCs/>
          <w:sz w:val="24"/>
          <w:szCs w:val="24"/>
        </w:rPr>
        <w:t>iz 2014. godine sa kojom smo u sudskom procesu.</w:t>
      </w:r>
    </w:p>
    <w:p w:rsidR="008B0C70" w:rsidRPr="004817A2" w:rsidRDefault="008B0C70" w:rsidP="00A41FF2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066" w:rsidRPr="004817A2" w:rsidRDefault="008B4066" w:rsidP="00A41FF2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3C89" w:rsidRPr="004817A2" w:rsidRDefault="006A3C89" w:rsidP="00A41FF2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3C89" w:rsidRPr="004817A2" w:rsidRDefault="006A3C89" w:rsidP="00A41FF2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17A2" w:rsidRDefault="004817A2" w:rsidP="00A41FF2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33E3" w:rsidRPr="004817A2" w:rsidRDefault="00CF2C98" w:rsidP="00A41FF2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7A2">
        <w:rPr>
          <w:rFonts w:ascii="Times New Roman" w:hAnsi="Times New Roman"/>
          <w:bCs/>
          <w:sz w:val="24"/>
          <w:szCs w:val="24"/>
        </w:rPr>
        <w:lastRenderedPageBreak/>
        <w:t>Prikaz rashoda za potrebe poslovanja financiranih iz vlastitih prihoda</w:t>
      </w:r>
      <w:r w:rsidR="00A41FF2" w:rsidRPr="004817A2">
        <w:rPr>
          <w:rFonts w:ascii="Times New Roman" w:hAnsi="Times New Roman"/>
          <w:bCs/>
          <w:sz w:val="24"/>
          <w:szCs w:val="24"/>
        </w:rPr>
        <w:t xml:space="preserve"> u 20</w:t>
      </w:r>
      <w:r w:rsidR="008B0C70" w:rsidRPr="004817A2">
        <w:rPr>
          <w:rFonts w:ascii="Times New Roman" w:hAnsi="Times New Roman"/>
          <w:bCs/>
          <w:sz w:val="24"/>
          <w:szCs w:val="24"/>
        </w:rPr>
        <w:t>20</w:t>
      </w:r>
      <w:r w:rsidR="00A41FF2" w:rsidRPr="004817A2">
        <w:rPr>
          <w:rFonts w:ascii="Times New Roman" w:hAnsi="Times New Roman"/>
          <w:bCs/>
          <w:sz w:val="24"/>
          <w:szCs w:val="24"/>
        </w:rPr>
        <w:t>. godini</w:t>
      </w:r>
      <w:r w:rsidRPr="004817A2">
        <w:rPr>
          <w:rFonts w:ascii="Times New Roman" w:hAnsi="Times New Roman"/>
          <w:bCs/>
          <w:sz w:val="24"/>
          <w:szCs w:val="24"/>
        </w:rPr>
        <w:t>:</w:t>
      </w:r>
    </w:p>
    <w:p w:rsidR="008C498D" w:rsidRPr="004817A2" w:rsidRDefault="008C498D" w:rsidP="00A41FF2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B2EF0" w:rsidRPr="004817A2" w:rsidRDefault="00EB2EF0" w:rsidP="00A41FF2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817A2">
        <w:rPr>
          <w:rFonts w:ascii="Times New Roman" w:hAnsi="Times New Roman"/>
          <w:bCs/>
          <w:i/>
          <w:sz w:val="24"/>
          <w:szCs w:val="24"/>
        </w:rPr>
        <w:t>Tablica br. 2</w:t>
      </w:r>
    </w:p>
    <w:p w:rsidR="008C498D" w:rsidRPr="004817A2" w:rsidRDefault="008C498D" w:rsidP="00A41FF2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7832" w:type="dxa"/>
        <w:tblInd w:w="93" w:type="dxa"/>
        <w:tblLook w:val="04A0" w:firstRow="1" w:lastRow="0" w:firstColumn="1" w:lastColumn="0" w:noHBand="0" w:noVBand="1"/>
      </w:tblPr>
      <w:tblGrid>
        <w:gridCol w:w="1043"/>
        <w:gridCol w:w="5451"/>
        <w:gridCol w:w="1476"/>
      </w:tblGrid>
      <w:tr w:rsidR="00CF2C98" w:rsidRPr="004817A2" w:rsidTr="00F327A9">
        <w:trPr>
          <w:trHeight w:val="705"/>
        </w:trPr>
        <w:tc>
          <w:tcPr>
            <w:tcW w:w="78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C98" w:rsidRPr="004817A2" w:rsidRDefault="00CF2C98" w:rsidP="006A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PRIKAZ FINANCIRANJA TROŠKOVA IZ VLASTITIH PRIHODA U 20</w:t>
            </w:r>
            <w:r w:rsidR="006A3C89" w:rsidRPr="004817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20</w:t>
            </w:r>
            <w:r w:rsidRPr="004817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. GODINI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Konto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Naziv konta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Saldo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Razred: 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3111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Plaće za redovan rad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2F03A2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19.395,78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3112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Plaće u naravi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2F03A2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4.653,83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3121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2F03A2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31.400,00</w:t>
            </w:r>
          </w:p>
        </w:tc>
      </w:tr>
      <w:tr w:rsidR="002F03A2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A2" w:rsidRPr="004817A2" w:rsidRDefault="002F03A2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3132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A2" w:rsidRPr="004817A2" w:rsidRDefault="002F03A2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Doprinosi za obvezno zdravstveno osiguranje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A2" w:rsidRPr="004817A2" w:rsidRDefault="002F03A2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2.987,57</w:t>
            </w:r>
          </w:p>
        </w:tc>
      </w:tr>
      <w:tr w:rsidR="002F03A2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A2" w:rsidRPr="004817A2" w:rsidRDefault="002F03A2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3133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A2" w:rsidRPr="004817A2" w:rsidRDefault="002F03A2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Doprinos za obvezno osiguranje u slučaju nezaposlenosti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A2" w:rsidRPr="004817A2" w:rsidRDefault="002F03A2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19,64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3211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2F03A2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6.220,66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3212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Naknade za prijevoz, za rad na terenu i odvojeni život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2F03A2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375,50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3213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Stručno usavršavanje zaposlenika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2F03A2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36.071,49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3221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Uredski materijal i ostali materijalni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AB218E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514,</w:t>
            </w:r>
            <w:r w:rsidR="00F327A9"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68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3223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Energija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F327A9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21.936,17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3224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Materijal i dijelovi za tekuće i investicijsko održavanje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F327A9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5.905,82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3225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Sitni inventar i auto gume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F327A9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78,03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3227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F327A9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2.544,75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3231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Usluge telefona, pošte i prijevoza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F327A9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1.314,28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3232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Usluge tekućeg i investicijskog održavanja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F327A9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2.032,27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3233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Usluge promidžbe i informiranja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F327A9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3.102,94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3234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Komunalne usluge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F327A9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446,12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3235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Zakupnine i najamnine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F327A9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3.169,70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3236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Zdravstvene i veterinarske usluge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F327A9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11.322,54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3237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Intelektualne i osobne usluge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F327A9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141.539,54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3238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F327A9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248.131,70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3239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Ostale usluge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F327A9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7.073,88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3241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Naknade troškova osobama izvan radnog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F327A9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5.777,12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3293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163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39.330,96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3294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Članarine i norme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163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37.766,78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3296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Troškovi sudskih postupaka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163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2.629,19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3299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163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103,93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3431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Bankarske usluge i usluge platnog prometa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163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1.567,30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3432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Negativne tečajne razlike i razlike zbog primjene valutne klauzule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163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8.788,13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3433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Zatezne kamate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163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166.826,77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3434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Ostali nespomenuti financijski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163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573,69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3721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Naknade građanima i kućanstvima u novcu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163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26.150,00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163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3834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163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Ugovorene kazne i ostale naknade šteta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163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43.845,04</w:t>
            </w:r>
          </w:p>
        </w:tc>
      </w:tr>
      <w:tr w:rsidR="00CF2C98" w:rsidRPr="004817A2" w:rsidTr="00F327A9">
        <w:trPr>
          <w:trHeight w:val="255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UKUPNO RAZRED: 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163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883.595,80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Razred: 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4123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Licence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163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11,00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4221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Uredska oprema i namještaj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163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70.972,50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4223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Oprema za održavanje i zaštitu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163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5.823,75</w:t>
            </w:r>
          </w:p>
        </w:tc>
      </w:tr>
      <w:tr w:rsidR="00CF163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38" w:rsidRPr="004817A2" w:rsidRDefault="00CF163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4224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38" w:rsidRPr="004817A2" w:rsidRDefault="00CF163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Medicinska i laboratorijska oprema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38" w:rsidRPr="004817A2" w:rsidRDefault="00CF163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3.785,00</w:t>
            </w:r>
          </w:p>
        </w:tc>
      </w:tr>
      <w:tr w:rsidR="00CF163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38" w:rsidRPr="004817A2" w:rsidRDefault="00CF163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4262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38" w:rsidRPr="004817A2" w:rsidRDefault="00CF163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Ulaganje u računalne programe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38" w:rsidRPr="004817A2" w:rsidRDefault="00CF163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247.500,00</w:t>
            </w:r>
          </w:p>
        </w:tc>
      </w:tr>
      <w:tr w:rsidR="00CF163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38" w:rsidRPr="004817A2" w:rsidRDefault="00A07A3A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4312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38" w:rsidRPr="004817A2" w:rsidRDefault="00A07A3A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Pohranjene knjige, umjetnička djela i slične vrijednosti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38" w:rsidRPr="004817A2" w:rsidRDefault="00A07A3A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31.936,55</w:t>
            </w:r>
          </w:p>
        </w:tc>
      </w:tr>
      <w:tr w:rsidR="00CF2C98" w:rsidRPr="004817A2" w:rsidTr="00F327A9">
        <w:trPr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4511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Dodatna ulaganja na građevinskim objektima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A07A3A" w:rsidP="00CF2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1.383.500,34</w:t>
            </w:r>
          </w:p>
        </w:tc>
      </w:tr>
      <w:tr w:rsidR="00CF2C98" w:rsidRPr="004817A2" w:rsidTr="00F327A9">
        <w:trPr>
          <w:trHeight w:val="255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UKUPNO RAZRED: 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A07A3A" w:rsidP="00A0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1.743.529,14</w:t>
            </w:r>
          </w:p>
        </w:tc>
      </w:tr>
      <w:tr w:rsidR="00CF2C98" w:rsidRPr="004817A2" w:rsidTr="00F327A9">
        <w:trPr>
          <w:trHeight w:val="300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CF2C98" w:rsidP="00CF2C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SVEUKUPNO: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98" w:rsidRPr="004817A2" w:rsidRDefault="00A07A3A" w:rsidP="00CF2C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7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2.627.124,94</w:t>
            </w:r>
          </w:p>
        </w:tc>
      </w:tr>
    </w:tbl>
    <w:p w:rsidR="00CF2C98" w:rsidRPr="004817A2" w:rsidRDefault="00CF2C98" w:rsidP="00DD225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066" w:rsidRPr="004817A2" w:rsidRDefault="00D327FF" w:rsidP="00D327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17A2">
        <w:rPr>
          <w:rFonts w:ascii="Times New Roman" w:hAnsi="Times New Roman"/>
          <w:sz w:val="24"/>
          <w:szCs w:val="24"/>
        </w:rPr>
        <w:t>Sveukupni vlastiti prihodi utrošit će se namjenski na daljnje unaprjeđenje djelatnosti,</w:t>
      </w:r>
      <w:r w:rsidR="00A355F0" w:rsidRPr="004817A2">
        <w:rPr>
          <w:rFonts w:ascii="Times New Roman" w:hAnsi="Times New Roman"/>
          <w:sz w:val="24"/>
          <w:szCs w:val="24"/>
        </w:rPr>
        <w:t xml:space="preserve"> a</w:t>
      </w:r>
      <w:r w:rsidRPr="004817A2">
        <w:rPr>
          <w:rFonts w:ascii="Times New Roman" w:hAnsi="Times New Roman"/>
          <w:sz w:val="24"/>
          <w:szCs w:val="24"/>
        </w:rPr>
        <w:t xml:space="preserve"> </w:t>
      </w:r>
      <w:r w:rsidR="00A355F0" w:rsidRPr="004817A2">
        <w:rPr>
          <w:rFonts w:ascii="Times New Roman" w:hAnsi="Times New Roman"/>
          <w:sz w:val="24"/>
          <w:szCs w:val="24"/>
        </w:rPr>
        <w:t xml:space="preserve">najvećim dijelom na investicijsko ulaganje i tekuće održavanje zgrada, postrojenja i opreme na svim lokacijama HDA, </w:t>
      </w:r>
      <w:r w:rsidR="00124C7E" w:rsidRPr="004817A2">
        <w:rPr>
          <w:rFonts w:ascii="Times New Roman" w:hAnsi="Times New Roman"/>
          <w:sz w:val="24"/>
          <w:szCs w:val="24"/>
        </w:rPr>
        <w:t xml:space="preserve">nabavu dugotrajne imovine kao što su uredska oprema i namještaj, oprema za održavanje i zaštitu, </w:t>
      </w:r>
      <w:r w:rsidR="00A355F0" w:rsidRPr="004817A2">
        <w:rPr>
          <w:rFonts w:ascii="Times New Roman" w:hAnsi="Times New Roman"/>
          <w:sz w:val="24"/>
          <w:szCs w:val="24"/>
        </w:rPr>
        <w:t>uređenje i opremanje spremišnih prostora HDA na lokaciji Kerestinec, rashode za zaposlene</w:t>
      </w:r>
      <w:r w:rsidR="005B58E6" w:rsidRPr="004817A2">
        <w:rPr>
          <w:rFonts w:ascii="Times New Roman" w:hAnsi="Times New Roman"/>
          <w:sz w:val="24"/>
          <w:szCs w:val="24"/>
        </w:rPr>
        <w:t>, stručno usavršavanje zaposlenika, sudjelovanje na kulturno znanstvenim i stručnim programima i projektima</w:t>
      </w:r>
      <w:r w:rsidR="00A355F0" w:rsidRPr="004817A2">
        <w:rPr>
          <w:rFonts w:ascii="Times New Roman" w:hAnsi="Times New Roman"/>
          <w:sz w:val="24"/>
          <w:szCs w:val="24"/>
        </w:rPr>
        <w:t xml:space="preserve"> i druge potrebne stručne aktivnosti</w:t>
      </w:r>
      <w:r w:rsidR="008C498D" w:rsidRPr="004817A2">
        <w:rPr>
          <w:rFonts w:ascii="Times New Roman" w:hAnsi="Times New Roman"/>
          <w:sz w:val="24"/>
          <w:szCs w:val="24"/>
        </w:rPr>
        <w:t>.</w:t>
      </w:r>
    </w:p>
    <w:p w:rsidR="008C498D" w:rsidRPr="004817A2" w:rsidRDefault="008C498D" w:rsidP="00D327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0735A" w:rsidRPr="004817A2" w:rsidRDefault="0080735A" w:rsidP="00D327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17A2">
        <w:rPr>
          <w:rFonts w:ascii="Times New Roman" w:hAnsi="Times New Roman"/>
          <w:sz w:val="24"/>
          <w:szCs w:val="24"/>
        </w:rPr>
        <w:t xml:space="preserve">Hrvatski državni arhiv ostario je višak prihoda i primitaka raspoloživ u sljedećem razdoblju u iznosu od </w:t>
      </w:r>
      <w:r w:rsidR="006A2240" w:rsidRPr="004817A2">
        <w:rPr>
          <w:rFonts w:ascii="Times New Roman" w:hAnsi="Times New Roman"/>
          <w:b/>
          <w:sz w:val="24"/>
          <w:szCs w:val="24"/>
        </w:rPr>
        <w:t>2.587.005,74</w:t>
      </w:r>
      <w:r w:rsidRPr="004817A2">
        <w:rPr>
          <w:rFonts w:ascii="Times New Roman" w:hAnsi="Times New Roman"/>
          <w:sz w:val="24"/>
          <w:szCs w:val="24"/>
        </w:rPr>
        <w:t xml:space="preserve"> kn a sastoji se od:</w:t>
      </w:r>
    </w:p>
    <w:tbl>
      <w:tblPr>
        <w:tblW w:w="84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4819"/>
        <w:gridCol w:w="1701"/>
        <w:gridCol w:w="321"/>
      </w:tblGrid>
      <w:tr w:rsidR="00F670C0" w:rsidRPr="004817A2" w:rsidTr="00785A64">
        <w:trPr>
          <w:trHeight w:val="375"/>
        </w:trPr>
        <w:tc>
          <w:tcPr>
            <w:tcW w:w="8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C0" w:rsidRPr="004817A2" w:rsidRDefault="00F670C0" w:rsidP="00F6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/>
                <w:sz w:val="24"/>
                <w:szCs w:val="24"/>
              </w:rPr>
              <w:t>PRIHODI I RASHODI PO AKTIVNOSTIMA</w:t>
            </w:r>
          </w:p>
          <w:p w:rsidR="00EB2EF0" w:rsidRPr="004817A2" w:rsidRDefault="00EB2EF0" w:rsidP="00F6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0C0" w:rsidRPr="004817A2" w:rsidTr="00785A64">
        <w:trPr>
          <w:trHeight w:val="255"/>
        </w:trPr>
        <w:tc>
          <w:tcPr>
            <w:tcW w:w="8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C0" w:rsidRPr="004817A2" w:rsidRDefault="002F0AB8" w:rsidP="00EB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>Tablica br. 3</w:t>
            </w:r>
          </w:p>
        </w:tc>
      </w:tr>
      <w:tr w:rsidR="00F670C0" w:rsidRPr="004817A2" w:rsidTr="00F66B6A">
        <w:trPr>
          <w:gridAfter w:val="1"/>
          <w:wAfter w:w="321" w:type="dxa"/>
          <w:trHeight w:val="39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0C0" w:rsidRPr="004817A2" w:rsidRDefault="00F670C0" w:rsidP="00F6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0C0" w:rsidRPr="004817A2" w:rsidRDefault="00F670C0" w:rsidP="00F6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/>
                <w:sz w:val="24"/>
                <w:szCs w:val="24"/>
              </w:rPr>
              <w:t>Naziv aktivnosti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0C0" w:rsidRPr="004817A2" w:rsidRDefault="00F670C0" w:rsidP="00F66B6A">
            <w:pPr>
              <w:spacing w:after="0" w:line="240" w:lineRule="auto"/>
              <w:ind w:left="6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/>
                <w:sz w:val="24"/>
                <w:szCs w:val="24"/>
              </w:rPr>
              <w:t>Razlika/Dobit</w:t>
            </w:r>
          </w:p>
        </w:tc>
      </w:tr>
      <w:tr w:rsidR="00F670C0" w:rsidRPr="004817A2" w:rsidTr="00F66B6A">
        <w:trPr>
          <w:gridAfter w:val="1"/>
          <w:wAfter w:w="321" w:type="dxa"/>
          <w:trHeight w:val="2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0C0" w:rsidRPr="004817A2" w:rsidRDefault="00F670C0" w:rsidP="00F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0C0" w:rsidRPr="004817A2" w:rsidRDefault="00F670C0" w:rsidP="00F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0C0" w:rsidRPr="004817A2" w:rsidRDefault="00F670C0" w:rsidP="00F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70C0" w:rsidRPr="004817A2" w:rsidTr="00F66B6A">
        <w:trPr>
          <w:gridAfter w:val="1"/>
          <w:wAfter w:w="321" w:type="dxa"/>
          <w:trHeight w:val="2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C0" w:rsidRPr="004817A2" w:rsidRDefault="006A2240" w:rsidP="00F670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>AD2020-03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0C0" w:rsidRPr="004817A2" w:rsidRDefault="006B423F" w:rsidP="00F6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 xml:space="preserve">Ministarstvo kulture i medija - </w:t>
            </w:r>
            <w:r w:rsidR="006A2240" w:rsidRPr="004817A2">
              <w:rPr>
                <w:rFonts w:ascii="Times New Roman" w:hAnsi="Times New Roman"/>
                <w:sz w:val="24"/>
                <w:szCs w:val="24"/>
              </w:rPr>
              <w:t>Izdavačka djelatnost 2020</w:t>
            </w:r>
            <w:r w:rsidRPr="004817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C0" w:rsidRPr="004817A2" w:rsidRDefault="006A2240" w:rsidP="00F670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>37.864,24</w:t>
            </w:r>
          </w:p>
        </w:tc>
      </w:tr>
      <w:tr w:rsidR="00F670C0" w:rsidRPr="004817A2" w:rsidTr="00F66B6A">
        <w:trPr>
          <w:gridAfter w:val="1"/>
          <w:wAfter w:w="321" w:type="dxa"/>
          <w:trHeight w:val="2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C0" w:rsidRPr="004817A2" w:rsidRDefault="006A2240" w:rsidP="00F670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>AD2020-10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0C0" w:rsidRPr="004817A2" w:rsidRDefault="006B423F" w:rsidP="00F6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 xml:space="preserve">Ministarstvo kulture i medija - </w:t>
            </w:r>
            <w:r w:rsidR="006A2240" w:rsidRPr="004817A2">
              <w:rPr>
                <w:rFonts w:ascii="Times New Roman" w:hAnsi="Times New Roman"/>
                <w:sz w:val="24"/>
                <w:szCs w:val="24"/>
              </w:rPr>
              <w:t>Unaprjeđenje sustava mrežnih usluga i servisa</w:t>
            </w:r>
            <w:r w:rsidRPr="004817A2">
              <w:rPr>
                <w:rFonts w:ascii="Times New Roman" w:hAnsi="Times New Roman"/>
                <w:sz w:val="24"/>
                <w:szCs w:val="24"/>
              </w:rPr>
              <w:t xml:space="preserve"> 2020.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C0" w:rsidRPr="004817A2" w:rsidRDefault="006A2240" w:rsidP="00F670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>13.350,10</w:t>
            </w:r>
          </w:p>
        </w:tc>
      </w:tr>
      <w:tr w:rsidR="00F670C0" w:rsidRPr="004817A2" w:rsidTr="00F66B6A">
        <w:trPr>
          <w:gridAfter w:val="1"/>
          <w:wAfter w:w="321" w:type="dxa"/>
          <w:trHeight w:val="2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C0" w:rsidRPr="004817A2" w:rsidRDefault="006A2240" w:rsidP="00F670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>AD2020-15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0C0" w:rsidRPr="004817A2" w:rsidRDefault="006B423F" w:rsidP="00F6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 xml:space="preserve">Ministarstvo kulture i medija - </w:t>
            </w:r>
            <w:r w:rsidR="006A2240" w:rsidRPr="004817A2">
              <w:rPr>
                <w:rFonts w:ascii="Times New Roman" w:hAnsi="Times New Roman"/>
                <w:sz w:val="24"/>
                <w:szCs w:val="24"/>
              </w:rPr>
              <w:t>Građ</w:t>
            </w:r>
            <w:r w:rsidR="00A12A57" w:rsidRPr="004817A2">
              <w:rPr>
                <w:rFonts w:ascii="Times New Roman" w:hAnsi="Times New Roman"/>
                <w:sz w:val="24"/>
                <w:szCs w:val="24"/>
              </w:rPr>
              <w:t>evinski</w:t>
            </w:r>
            <w:r w:rsidR="006A2240" w:rsidRPr="0048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A57" w:rsidRPr="004817A2">
              <w:rPr>
                <w:rFonts w:ascii="Times New Roman" w:hAnsi="Times New Roman"/>
                <w:sz w:val="24"/>
                <w:szCs w:val="24"/>
              </w:rPr>
              <w:t>r</w:t>
            </w:r>
            <w:r w:rsidR="006A2240" w:rsidRPr="004817A2">
              <w:rPr>
                <w:rFonts w:ascii="Times New Roman" w:hAnsi="Times New Roman"/>
                <w:sz w:val="24"/>
                <w:szCs w:val="24"/>
              </w:rPr>
              <w:t>adovi na sanaciji štete nastale uslijed potresa</w:t>
            </w:r>
            <w:r w:rsidRPr="004817A2">
              <w:rPr>
                <w:rFonts w:ascii="Times New Roman" w:hAnsi="Times New Roman"/>
                <w:sz w:val="24"/>
                <w:szCs w:val="24"/>
              </w:rPr>
              <w:t xml:space="preserve"> 2020.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C0" w:rsidRPr="004817A2" w:rsidRDefault="00A12A57" w:rsidP="00F670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>1.190.125,00</w:t>
            </w:r>
          </w:p>
        </w:tc>
      </w:tr>
      <w:tr w:rsidR="00F670C0" w:rsidRPr="004817A2" w:rsidTr="00F66B6A">
        <w:trPr>
          <w:gridAfter w:val="1"/>
          <w:wAfter w:w="321" w:type="dxa"/>
          <w:trHeight w:val="2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C0" w:rsidRPr="004817A2" w:rsidRDefault="00F670C0" w:rsidP="00F670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>MT102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0C0" w:rsidRPr="004817A2" w:rsidRDefault="006B423F" w:rsidP="00F6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 xml:space="preserve">Ministarstvo kulture i medija - </w:t>
            </w:r>
            <w:r w:rsidR="00F670C0" w:rsidRPr="004817A2">
              <w:rPr>
                <w:rFonts w:ascii="Times New Roman" w:hAnsi="Times New Roman"/>
                <w:sz w:val="24"/>
                <w:szCs w:val="24"/>
              </w:rPr>
              <w:t>Prijevoz na posao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C0" w:rsidRPr="004817A2" w:rsidRDefault="00F670C0" w:rsidP="00A12A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>-</w:t>
            </w:r>
            <w:r w:rsidR="00A12A57" w:rsidRPr="004817A2">
              <w:rPr>
                <w:rFonts w:ascii="Times New Roman" w:hAnsi="Times New Roman"/>
                <w:sz w:val="24"/>
                <w:szCs w:val="24"/>
              </w:rPr>
              <w:t>24.237,00</w:t>
            </w:r>
          </w:p>
        </w:tc>
      </w:tr>
      <w:tr w:rsidR="00F670C0" w:rsidRPr="004817A2" w:rsidTr="00F66B6A">
        <w:trPr>
          <w:gridAfter w:val="1"/>
          <w:wAfter w:w="321" w:type="dxa"/>
          <w:trHeight w:val="2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C0" w:rsidRPr="004817A2" w:rsidRDefault="00A12A57" w:rsidP="00F670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>MZ014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0C0" w:rsidRPr="004817A2" w:rsidRDefault="00F670C0" w:rsidP="00A1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>Minist</w:t>
            </w:r>
            <w:r w:rsidR="006D3BF0" w:rsidRPr="004817A2">
              <w:rPr>
                <w:rFonts w:ascii="Times New Roman" w:hAnsi="Times New Roman"/>
                <w:sz w:val="24"/>
                <w:szCs w:val="24"/>
              </w:rPr>
              <w:t>arstvo</w:t>
            </w:r>
            <w:r w:rsidRPr="0048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1F1" w:rsidRPr="004817A2">
              <w:rPr>
                <w:rFonts w:ascii="Times New Roman" w:hAnsi="Times New Roman"/>
                <w:sz w:val="24"/>
                <w:szCs w:val="24"/>
              </w:rPr>
              <w:t xml:space="preserve">znanosti </w:t>
            </w:r>
            <w:r w:rsidR="00A12A57" w:rsidRPr="004817A2">
              <w:rPr>
                <w:rFonts w:ascii="Times New Roman" w:hAnsi="Times New Roman"/>
                <w:sz w:val="24"/>
                <w:szCs w:val="24"/>
              </w:rPr>
              <w:t>–</w:t>
            </w:r>
            <w:r w:rsidR="00BC11F1" w:rsidRPr="0048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A57" w:rsidRPr="004817A2">
              <w:rPr>
                <w:rFonts w:ascii="Times New Roman" w:hAnsi="Times New Roman"/>
                <w:sz w:val="24"/>
                <w:szCs w:val="24"/>
              </w:rPr>
              <w:t>Trojedna Kraljevina Dalmacija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C0" w:rsidRPr="004817A2" w:rsidRDefault="00A12A57" w:rsidP="00F670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>2.862,00</w:t>
            </w:r>
          </w:p>
        </w:tc>
      </w:tr>
      <w:tr w:rsidR="00F670C0" w:rsidRPr="004817A2" w:rsidTr="00F66B6A">
        <w:trPr>
          <w:gridAfter w:val="1"/>
          <w:wAfter w:w="321" w:type="dxa"/>
          <w:trHeight w:val="2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C0" w:rsidRPr="004817A2" w:rsidRDefault="00F670C0" w:rsidP="00F670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>OFP78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0C0" w:rsidRPr="004817A2" w:rsidRDefault="006D3BF0" w:rsidP="00F6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>Ostali financijski prihodi - namjenski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C0" w:rsidRPr="004817A2" w:rsidRDefault="00432EAD" w:rsidP="00F670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>3.183,30</w:t>
            </w:r>
          </w:p>
        </w:tc>
      </w:tr>
      <w:tr w:rsidR="00F670C0" w:rsidRPr="004817A2" w:rsidTr="00F66B6A">
        <w:trPr>
          <w:gridAfter w:val="1"/>
          <w:wAfter w:w="321" w:type="dxa"/>
          <w:trHeight w:val="2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C0" w:rsidRPr="004817A2" w:rsidRDefault="00F670C0" w:rsidP="00F670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>VL90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0C0" w:rsidRPr="004817A2" w:rsidRDefault="00F670C0" w:rsidP="00F6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>Ukupni vla</w:t>
            </w:r>
            <w:r w:rsidR="00432EAD" w:rsidRPr="004817A2">
              <w:rPr>
                <w:rFonts w:ascii="Times New Roman" w:hAnsi="Times New Roman"/>
                <w:sz w:val="24"/>
                <w:szCs w:val="24"/>
              </w:rPr>
              <w:t>stiti prihodi raspoloživi u 2021</w:t>
            </w:r>
            <w:r w:rsidRPr="004817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C0" w:rsidRPr="004817A2" w:rsidRDefault="00432EAD" w:rsidP="00F670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7A2">
              <w:rPr>
                <w:rFonts w:ascii="Times New Roman" w:hAnsi="Times New Roman"/>
                <w:sz w:val="24"/>
                <w:szCs w:val="24"/>
              </w:rPr>
              <w:t>1.363.858,10</w:t>
            </w:r>
          </w:p>
        </w:tc>
      </w:tr>
      <w:tr w:rsidR="00F670C0" w:rsidRPr="004817A2" w:rsidTr="00F66B6A">
        <w:trPr>
          <w:gridAfter w:val="1"/>
          <w:wAfter w:w="321" w:type="dxa"/>
          <w:trHeight w:val="315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C0" w:rsidRPr="004817A2" w:rsidRDefault="00BC11F1" w:rsidP="00BC1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/>
                <w:sz w:val="24"/>
                <w:szCs w:val="24"/>
              </w:rPr>
              <w:t>VIŠAK PRIHODA I PRIMITAKA RASPOLOŽIV U SLJEDEĆEM RAZDOBLJU</w:t>
            </w:r>
            <w:r w:rsidR="00F670C0" w:rsidRPr="004817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C0" w:rsidRPr="004817A2" w:rsidRDefault="00432EAD" w:rsidP="00F670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17A2">
              <w:rPr>
                <w:rFonts w:ascii="Times New Roman" w:hAnsi="Times New Roman"/>
                <w:b/>
                <w:sz w:val="24"/>
                <w:szCs w:val="24"/>
              </w:rPr>
              <w:t>2.587.005,74</w:t>
            </w:r>
          </w:p>
        </w:tc>
      </w:tr>
    </w:tbl>
    <w:p w:rsidR="00F670C0" w:rsidRPr="004817A2" w:rsidRDefault="00F670C0" w:rsidP="00D327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D5524" w:rsidRPr="004817A2" w:rsidRDefault="00FD5524" w:rsidP="00FD5524">
      <w:pPr>
        <w:tabs>
          <w:tab w:val="left" w:pos="6521"/>
        </w:tabs>
        <w:spacing w:after="0"/>
        <w:rPr>
          <w:rFonts w:ascii="Times New Roman" w:hAnsi="Times New Roman"/>
          <w:sz w:val="24"/>
          <w:szCs w:val="24"/>
        </w:rPr>
      </w:pPr>
    </w:p>
    <w:p w:rsidR="00FD5524" w:rsidRPr="004817A2" w:rsidRDefault="00FD5524" w:rsidP="00FD5524">
      <w:pPr>
        <w:tabs>
          <w:tab w:val="left" w:pos="6521"/>
        </w:tabs>
        <w:spacing w:after="0"/>
        <w:rPr>
          <w:rFonts w:ascii="Times New Roman" w:hAnsi="Times New Roman"/>
          <w:sz w:val="24"/>
          <w:szCs w:val="24"/>
        </w:rPr>
      </w:pPr>
    </w:p>
    <w:p w:rsidR="0003573B" w:rsidRPr="004817A2" w:rsidRDefault="00AB3A90" w:rsidP="00FD5524">
      <w:pPr>
        <w:tabs>
          <w:tab w:val="left" w:pos="6521"/>
        </w:tabs>
        <w:spacing w:after="0"/>
        <w:rPr>
          <w:rFonts w:ascii="Times New Roman" w:hAnsi="Times New Roman"/>
          <w:b/>
          <w:sz w:val="24"/>
          <w:szCs w:val="24"/>
        </w:rPr>
      </w:pPr>
      <w:r w:rsidRPr="004817A2">
        <w:rPr>
          <w:rFonts w:ascii="Times New Roman" w:hAnsi="Times New Roman"/>
          <w:sz w:val="24"/>
          <w:szCs w:val="24"/>
        </w:rPr>
        <w:tab/>
      </w:r>
      <w:r w:rsidR="00E160F0" w:rsidRPr="004817A2">
        <w:rPr>
          <w:rFonts w:ascii="Times New Roman" w:hAnsi="Times New Roman"/>
          <w:sz w:val="24"/>
          <w:szCs w:val="24"/>
        </w:rPr>
        <w:t>Ravnatelj</w:t>
      </w:r>
    </w:p>
    <w:p w:rsidR="0003573B" w:rsidRPr="004817A2" w:rsidRDefault="006F0772" w:rsidP="006F0772">
      <w:pPr>
        <w:tabs>
          <w:tab w:val="left" w:pos="6521"/>
        </w:tabs>
        <w:rPr>
          <w:rFonts w:ascii="Times New Roman" w:hAnsi="Times New Roman"/>
          <w:sz w:val="24"/>
          <w:szCs w:val="24"/>
        </w:rPr>
      </w:pPr>
      <w:r w:rsidRPr="004817A2">
        <w:rPr>
          <w:rFonts w:ascii="Times New Roman" w:hAnsi="Times New Roman"/>
          <w:sz w:val="24"/>
          <w:szCs w:val="24"/>
        </w:rPr>
        <w:tab/>
        <w:t>dr. sc.</w:t>
      </w:r>
      <w:r w:rsidR="0003573B" w:rsidRPr="004817A2">
        <w:rPr>
          <w:rFonts w:ascii="Times New Roman" w:hAnsi="Times New Roman"/>
          <w:sz w:val="24"/>
          <w:szCs w:val="24"/>
        </w:rPr>
        <w:t xml:space="preserve"> </w:t>
      </w:r>
      <w:r w:rsidR="00E160F0" w:rsidRPr="004817A2">
        <w:rPr>
          <w:rFonts w:ascii="Times New Roman" w:hAnsi="Times New Roman"/>
          <w:sz w:val="24"/>
          <w:szCs w:val="24"/>
        </w:rPr>
        <w:t>Dinko Čutura</w:t>
      </w:r>
    </w:p>
    <w:p w:rsidR="0003573B" w:rsidRPr="004817A2" w:rsidRDefault="0003573B" w:rsidP="002C1AA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4069F" w:rsidRPr="004817A2" w:rsidRDefault="0034069F" w:rsidP="002C1AA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9512E" w:rsidRPr="004817A2" w:rsidRDefault="00E9512E" w:rsidP="002C1AA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1AAF" w:rsidRPr="004817A2" w:rsidRDefault="00CF6530" w:rsidP="002C1AA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817A2">
        <w:rPr>
          <w:rFonts w:ascii="Times New Roman" w:hAnsi="Times New Roman"/>
          <w:sz w:val="24"/>
          <w:szCs w:val="24"/>
        </w:rPr>
        <w:t>Završno izvješće sastavila:</w:t>
      </w:r>
    </w:p>
    <w:p w:rsidR="00A4333B" w:rsidRPr="004817A2" w:rsidRDefault="00B668D0" w:rsidP="00A4333B">
      <w:pPr>
        <w:rPr>
          <w:rFonts w:ascii="Times New Roman" w:hAnsi="Times New Roman"/>
          <w:sz w:val="24"/>
          <w:szCs w:val="24"/>
        </w:rPr>
      </w:pPr>
      <w:r w:rsidRPr="004817A2">
        <w:rPr>
          <w:rFonts w:ascii="Times New Roman" w:hAnsi="Times New Roman"/>
          <w:sz w:val="24"/>
          <w:szCs w:val="24"/>
        </w:rPr>
        <w:t>Paulina Benić</w:t>
      </w:r>
    </w:p>
    <w:p w:rsidR="00A4333B" w:rsidRPr="004817A2" w:rsidRDefault="00A4333B" w:rsidP="00A4333B">
      <w:pPr>
        <w:rPr>
          <w:rFonts w:ascii="Times New Roman" w:hAnsi="Times New Roman"/>
          <w:sz w:val="24"/>
          <w:szCs w:val="24"/>
        </w:rPr>
      </w:pPr>
      <w:r w:rsidRPr="004817A2">
        <w:rPr>
          <w:rFonts w:ascii="Times New Roman" w:hAnsi="Times New Roman"/>
          <w:sz w:val="24"/>
          <w:szCs w:val="24"/>
        </w:rPr>
        <w:t>Načelnica Odsjeka za financijsko-knjigovodstvene poslove</w:t>
      </w:r>
    </w:p>
    <w:p w:rsidR="006077F3" w:rsidRPr="004817A2" w:rsidRDefault="006077F3" w:rsidP="0070239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817A2">
        <w:rPr>
          <w:rFonts w:ascii="Times New Roman" w:hAnsi="Times New Roman"/>
          <w:sz w:val="24"/>
          <w:szCs w:val="24"/>
        </w:rPr>
        <w:t xml:space="preserve">U Zagrebu, </w:t>
      </w:r>
      <w:r w:rsidR="00432EAD" w:rsidRPr="004817A2">
        <w:rPr>
          <w:rFonts w:ascii="Times New Roman" w:hAnsi="Times New Roman"/>
          <w:sz w:val="24"/>
          <w:szCs w:val="24"/>
        </w:rPr>
        <w:t>28. siječnja 2021</w:t>
      </w:r>
      <w:r w:rsidRPr="004817A2">
        <w:rPr>
          <w:rFonts w:ascii="Times New Roman" w:hAnsi="Times New Roman"/>
          <w:sz w:val="24"/>
          <w:szCs w:val="24"/>
        </w:rPr>
        <w:t>.</w:t>
      </w:r>
    </w:p>
    <w:p w:rsidR="00E9512E" w:rsidRPr="004817A2" w:rsidRDefault="00E9512E" w:rsidP="0070239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9512E" w:rsidRPr="004817A2" w:rsidRDefault="00E9512E" w:rsidP="0070239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9512E" w:rsidRPr="004817A2" w:rsidRDefault="00E9512E" w:rsidP="0070239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D5524" w:rsidRPr="004817A2" w:rsidRDefault="00FD5524" w:rsidP="0070239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817A2">
        <w:rPr>
          <w:rFonts w:ascii="Times New Roman" w:hAnsi="Times New Roman"/>
          <w:sz w:val="24"/>
          <w:szCs w:val="24"/>
        </w:rPr>
        <w:t>KLASA:</w:t>
      </w:r>
      <w:r w:rsidR="0026610F">
        <w:rPr>
          <w:rFonts w:ascii="Times New Roman" w:hAnsi="Times New Roman"/>
          <w:sz w:val="24"/>
          <w:szCs w:val="24"/>
        </w:rPr>
        <w:t xml:space="preserve"> 400-05/21-01/</w:t>
      </w:r>
      <w:proofErr w:type="spellStart"/>
      <w:r w:rsidR="0026610F">
        <w:rPr>
          <w:rFonts w:ascii="Times New Roman" w:hAnsi="Times New Roman"/>
          <w:sz w:val="24"/>
          <w:szCs w:val="24"/>
        </w:rPr>
        <w:t>01</w:t>
      </w:r>
      <w:proofErr w:type="spellEnd"/>
    </w:p>
    <w:p w:rsidR="00FD5524" w:rsidRPr="004817A2" w:rsidRDefault="00FD5524" w:rsidP="0070239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817A2">
        <w:rPr>
          <w:rFonts w:ascii="Times New Roman" w:hAnsi="Times New Roman"/>
          <w:sz w:val="24"/>
          <w:szCs w:val="24"/>
        </w:rPr>
        <w:t>URBROJ:</w:t>
      </w:r>
      <w:r w:rsidR="0026610F">
        <w:rPr>
          <w:rFonts w:ascii="Times New Roman" w:hAnsi="Times New Roman"/>
          <w:sz w:val="24"/>
          <w:szCs w:val="24"/>
        </w:rPr>
        <w:t xml:space="preserve"> 565-02/2-21-1</w:t>
      </w:r>
    </w:p>
    <w:p w:rsidR="00FD5524" w:rsidRPr="004817A2" w:rsidRDefault="00FD5524" w:rsidP="0070239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sectPr w:rsidR="00FD5524" w:rsidRPr="004817A2" w:rsidSect="00DE77B6">
      <w:type w:val="continuous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89" w:rsidRDefault="00C91689" w:rsidP="0003362F">
      <w:pPr>
        <w:spacing w:after="0" w:line="240" w:lineRule="auto"/>
      </w:pPr>
      <w:r>
        <w:separator/>
      </w:r>
    </w:p>
  </w:endnote>
  <w:endnote w:type="continuationSeparator" w:id="0">
    <w:p w:rsidR="00C91689" w:rsidRDefault="00C91689" w:rsidP="0003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89" w:rsidRDefault="00C91689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81BFE">
      <w:rPr>
        <w:noProof/>
      </w:rPr>
      <w:t>9</w:t>
    </w:r>
    <w:r>
      <w:fldChar w:fldCharType="end"/>
    </w:r>
  </w:p>
  <w:p w:rsidR="00C91689" w:rsidRDefault="00C916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89" w:rsidRDefault="00C91689" w:rsidP="0003362F">
      <w:pPr>
        <w:spacing w:after="0" w:line="240" w:lineRule="auto"/>
      </w:pPr>
      <w:r>
        <w:separator/>
      </w:r>
    </w:p>
  </w:footnote>
  <w:footnote w:type="continuationSeparator" w:id="0">
    <w:p w:rsidR="00C91689" w:rsidRDefault="00C91689" w:rsidP="0003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D1F"/>
    <w:multiLevelType w:val="hybridMultilevel"/>
    <w:tmpl w:val="918E6664"/>
    <w:lvl w:ilvl="0" w:tplc="707A7C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2354"/>
    <w:multiLevelType w:val="hybridMultilevel"/>
    <w:tmpl w:val="6A8CF096"/>
    <w:lvl w:ilvl="0" w:tplc="75E4411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BAB2E35"/>
    <w:multiLevelType w:val="hybridMultilevel"/>
    <w:tmpl w:val="918E6664"/>
    <w:lvl w:ilvl="0" w:tplc="707A7C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15CAA"/>
    <w:multiLevelType w:val="hybridMultilevel"/>
    <w:tmpl w:val="4AE827C8"/>
    <w:lvl w:ilvl="0" w:tplc="DDEE811A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6A1D28"/>
    <w:multiLevelType w:val="hybridMultilevel"/>
    <w:tmpl w:val="918E6664"/>
    <w:lvl w:ilvl="0" w:tplc="707A7C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565BA"/>
    <w:multiLevelType w:val="hybridMultilevel"/>
    <w:tmpl w:val="918E6664"/>
    <w:lvl w:ilvl="0" w:tplc="707A7C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5F81"/>
    <w:multiLevelType w:val="hybridMultilevel"/>
    <w:tmpl w:val="918E6664"/>
    <w:lvl w:ilvl="0" w:tplc="707A7C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86A3F"/>
    <w:multiLevelType w:val="hybridMultilevel"/>
    <w:tmpl w:val="918E6664"/>
    <w:lvl w:ilvl="0" w:tplc="707A7C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7B92"/>
    <w:multiLevelType w:val="hybridMultilevel"/>
    <w:tmpl w:val="918E6664"/>
    <w:lvl w:ilvl="0" w:tplc="707A7C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22083"/>
    <w:multiLevelType w:val="hybridMultilevel"/>
    <w:tmpl w:val="F52C4BD6"/>
    <w:lvl w:ilvl="0" w:tplc="D39A5F18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170" w:hanging="360"/>
      </w:pPr>
    </w:lvl>
    <w:lvl w:ilvl="2" w:tplc="041A001B" w:tentative="1">
      <w:start w:val="1"/>
      <w:numFmt w:val="lowerRoman"/>
      <w:lvlText w:val="%3."/>
      <w:lvlJc w:val="right"/>
      <w:pPr>
        <w:ind w:left="10890" w:hanging="180"/>
      </w:pPr>
    </w:lvl>
    <w:lvl w:ilvl="3" w:tplc="041A000F" w:tentative="1">
      <w:start w:val="1"/>
      <w:numFmt w:val="decimal"/>
      <w:lvlText w:val="%4."/>
      <w:lvlJc w:val="left"/>
      <w:pPr>
        <w:ind w:left="11610" w:hanging="360"/>
      </w:pPr>
    </w:lvl>
    <w:lvl w:ilvl="4" w:tplc="041A0019" w:tentative="1">
      <w:start w:val="1"/>
      <w:numFmt w:val="lowerLetter"/>
      <w:lvlText w:val="%5."/>
      <w:lvlJc w:val="left"/>
      <w:pPr>
        <w:ind w:left="12330" w:hanging="360"/>
      </w:pPr>
    </w:lvl>
    <w:lvl w:ilvl="5" w:tplc="041A001B" w:tentative="1">
      <w:start w:val="1"/>
      <w:numFmt w:val="lowerRoman"/>
      <w:lvlText w:val="%6."/>
      <w:lvlJc w:val="right"/>
      <w:pPr>
        <w:ind w:left="13050" w:hanging="180"/>
      </w:pPr>
    </w:lvl>
    <w:lvl w:ilvl="6" w:tplc="041A000F" w:tentative="1">
      <w:start w:val="1"/>
      <w:numFmt w:val="decimal"/>
      <w:lvlText w:val="%7."/>
      <w:lvlJc w:val="left"/>
      <w:pPr>
        <w:ind w:left="13770" w:hanging="360"/>
      </w:pPr>
    </w:lvl>
    <w:lvl w:ilvl="7" w:tplc="041A0019" w:tentative="1">
      <w:start w:val="1"/>
      <w:numFmt w:val="lowerLetter"/>
      <w:lvlText w:val="%8."/>
      <w:lvlJc w:val="left"/>
      <w:pPr>
        <w:ind w:left="14490" w:hanging="360"/>
      </w:pPr>
    </w:lvl>
    <w:lvl w:ilvl="8" w:tplc="041A001B" w:tentative="1">
      <w:start w:val="1"/>
      <w:numFmt w:val="lowerRoman"/>
      <w:lvlText w:val="%9."/>
      <w:lvlJc w:val="right"/>
      <w:pPr>
        <w:ind w:left="15210" w:hanging="180"/>
      </w:pPr>
    </w:lvl>
  </w:abstractNum>
  <w:abstractNum w:abstractNumId="10">
    <w:nsid w:val="45550078"/>
    <w:multiLevelType w:val="hybridMultilevel"/>
    <w:tmpl w:val="8034C200"/>
    <w:lvl w:ilvl="0" w:tplc="19CE4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563E"/>
    <w:multiLevelType w:val="hybridMultilevel"/>
    <w:tmpl w:val="918E6664"/>
    <w:lvl w:ilvl="0" w:tplc="707A7C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16438"/>
    <w:multiLevelType w:val="hybridMultilevel"/>
    <w:tmpl w:val="F9909C26"/>
    <w:lvl w:ilvl="0" w:tplc="A13A9E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140D1"/>
    <w:multiLevelType w:val="hybridMultilevel"/>
    <w:tmpl w:val="8C5ABA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31248"/>
    <w:multiLevelType w:val="hybridMultilevel"/>
    <w:tmpl w:val="918E6664"/>
    <w:lvl w:ilvl="0" w:tplc="707A7C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21376"/>
    <w:multiLevelType w:val="hybridMultilevel"/>
    <w:tmpl w:val="918E6664"/>
    <w:lvl w:ilvl="0" w:tplc="707A7C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916C9"/>
    <w:multiLevelType w:val="hybridMultilevel"/>
    <w:tmpl w:val="DD6E3FDE"/>
    <w:lvl w:ilvl="0" w:tplc="707A7CF4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033CC"/>
    <w:multiLevelType w:val="hybridMultilevel"/>
    <w:tmpl w:val="918E6664"/>
    <w:lvl w:ilvl="0" w:tplc="707A7C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A07EE"/>
    <w:multiLevelType w:val="hybridMultilevel"/>
    <w:tmpl w:val="918E6664"/>
    <w:lvl w:ilvl="0" w:tplc="707A7C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54674"/>
    <w:multiLevelType w:val="hybridMultilevel"/>
    <w:tmpl w:val="124AF23A"/>
    <w:lvl w:ilvl="0" w:tplc="2B6E6710">
      <w:start w:val="10"/>
      <w:numFmt w:val="lowerRoman"/>
      <w:lvlText w:val="%1."/>
      <w:lvlJc w:val="left"/>
      <w:pPr>
        <w:ind w:left="1004" w:hanging="720"/>
      </w:pPr>
      <w:rPr>
        <w:rFonts w:cs="Times New Roman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BA0F55"/>
    <w:multiLevelType w:val="hybridMultilevel"/>
    <w:tmpl w:val="A1442370"/>
    <w:lvl w:ilvl="0" w:tplc="D160E6A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C1E26"/>
    <w:multiLevelType w:val="hybridMultilevel"/>
    <w:tmpl w:val="79EE29C0"/>
    <w:lvl w:ilvl="0" w:tplc="14B84B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56" w:hanging="360"/>
      </w:pPr>
    </w:lvl>
    <w:lvl w:ilvl="2" w:tplc="041A001B" w:tentative="1">
      <w:start w:val="1"/>
      <w:numFmt w:val="lowerRoman"/>
      <w:lvlText w:val="%3."/>
      <w:lvlJc w:val="right"/>
      <w:pPr>
        <w:ind w:left="1676" w:hanging="180"/>
      </w:pPr>
    </w:lvl>
    <w:lvl w:ilvl="3" w:tplc="041A000F" w:tentative="1">
      <w:start w:val="1"/>
      <w:numFmt w:val="decimal"/>
      <w:lvlText w:val="%4."/>
      <w:lvlJc w:val="left"/>
      <w:pPr>
        <w:ind w:left="2396" w:hanging="360"/>
      </w:pPr>
    </w:lvl>
    <w:lvl w:ilvl="4" w:tplc="041A0019" w:tentative="1">
      <w:start w:val="1"/>
      <w:numFmt w:val="lowerLetter"/>
      <w:lvlText w:val="%5."/>
      <w:lvlJc w:val="left"/>
      <w:pPr>
        <w:ind w:left="3116" w:hanging="360"/>
      </w:pPr>
    </w:lvl>
    <w:lvl w:ilvl="5" w:tplc="041A001B" w:tentative="1">
      <w:start w:val="1"/>
      <w:numFmt w:val="lowerRoman"/>
      <w:lvlText w:val="%6."/>
      <w:lvlJc w:val="right"/>
      <w:pPr>
        <w:ind w:left="3836" w:hanging="180"/>
      </w:pPr>
    </w:lvl>
    <w:lvl w:ilvl="6" w:tplc="041A000F" w:tentative="1">
      <w:start w:val="1"/>
      <w:numFmt w:val="decimal"/>
      <w:lvlText w:val="%7."/>
      <w:lvlJc w:val="left"/>
      <w:pPr>
        <w:ind w:left="4556" w:hanging="360"/>
      </w:pPr>
    </w:lvl>
    <w:lvl w:ilvl="7" w:tplc="041A0019" w:tentative="1">
      <w:start w:val="1"/>
      <w:numFmt w:val="lowerLetter"/>
      <w:lvlText w:val="%8."/>
      <w:lvlJc w:val="left"/>
      <w:pPr>
        <w:ind w:left="5276" w:hanging="360"/>
      </w:pPr>
    </w:lvl>
    <w:lvl w:ilvl="8" w:tplc="041A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22">
    <w:nsid w:val="706A70E5"/>
    <w:multiLevelType w:val="hybridMultilevel"/>
    <w:tmpl w:val="918E6664"/>
    <w:lvl w:ilvl="0" w:tplc="707A7C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11DC2"/>
    <w:multiLevelType w:val="multilevel"/>
    <w:tmpl w:val="AFA844EC"/>
    <w:lvl w:ilvl="0">
      <w:start w:val="1"/>
      <w:numFmt w:val="decimal"/>
      <w:lvlText w:val="%1)"/>
      <w:lvlJc w:val="left"/>
      <w:pPr>
        <w:ind w:left="0" w:firstLine="0"/>
      </w:pPr>
      <w:rPr>
        <w:rFonts w:ascii="Batang" w:eastAsia="Batang" w:hAnsi="Batang" w:cs="Batang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3CA6170"/>
    <w:multiLevelType w:val="hybridMultilevel"/>
    <w:tmpl w:val="918E6664"/>
    <w:lvl w:ilvl="0" w:tplc="707A7C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B7A2E"/>
    <w:multiLevelType w:val="hybridMultilevel"/>
    <w:tmpl w:val="918E6664"/>
    <w:lvl w:ilvl="0" w:tplc="707A7C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864EE"/>
    <w:multiLevelType w:val="hybridMultilevel"/>
    <w:tmpl w:val="BDF4E5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2225C"/>
    <w:multiLevelType w:val="hybridMultilevel"/>
    <w:tmpl w:val="BE344CB2"/>
    <w:lvl w:ilvl="0" w:tplc="A2A2CFD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4"/>
  </w:num>
  <w:num w:numId="5">
    <w:abstractNumId w:val="15"/>
  </w:num>
  <w:num w:numId="6">
    <w:abstractNumId w:val="7"/>
  </w:num>
  <w:num w:numId="7">
    <w:abstractNumId w:val="25"/>
  </w:num>
  <w:num w:numId="8">
    <w:abstractNumId w:val="22"/>
  </w:num>
  <w:num w:numId="9">
    <w:abstractNumId w:val="3"/>
  </w:num>
  <w:num w:numId="10">
    <w:abstractNumId w:val="19"/>
  </w:num>
  <w:num w:numId="11">
    <w:abstractNumId w:val="24"/>
  </w:num>
  <w:num w:numId="12">
    <w:abstractNumId w:val="11"/>
  </w:num>
  <w:num w:numId="13">
    <w:abstractNumId w:val="18"/>
  </w:num>
  <w:num w:numId="14">
    <w:abstractNumId w:val="0"/>
  </w:num>
  <w:num w:numId="15">
    <w:abstractNumId w:val="17"/>
  </w:num>
  <w:num w:numId="16">
    <w:abstractNumId w:val="12"/>
  </w:num>
  <w:num w:numId="17">
    <w:abstractNumId w:val="2"/>
  </w:num>
  <w:num w:numId="18">
    <w:abstractNumId w:val="8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  <w:num w:numId="21">
    <w:abstractNumId w:val="16"/>
  </w:num>
  <w:num w:numId="22">
    <w:abstractNumId w:val="13"/>
  </w:num>
  <w:num w:numId="23">
    <w:abstractNumId w:val="21"/>
  </w:num>
  <w:num w:numId="24">
    <w:abstractNumId w:val="10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h9fDnOYIhqU4XLwGeaPxHfLUkY4=" w:salt="VAVlAo4yr7tH75t7zMbdk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541"/>
    <w:rsid w:val="00001EDD"/>
    <w:rsid w:val="00012AA5"/>
    <w:rsid w:val="000162DA"/>
    <w:rsid w:val="0002457E"/>
    <w:rsid w:val="0002682A"/>
    <w:rsid w:val="0003362F"/>
    <w:rsid w:val="00033741"/>
    <w:rsid w:val="00034740"/>
    <w:rsid w:val="0003572D"/>
    <w:rsid w:val="0003573B"/>
    <w:rsid w:val="0003645B"/>
    <w:rsid w:val="000474E4"/>
    <w:rsid w:val="0006325D"/>
    <w:rsid w:val="00063B60"/>
    <w:rsid w:val="000655FD"/>
    <w:rsid w:val="00073A5B"/>
    <w:rsid w:val="0007402A"/>
    <w:rsid w:val="00080306"/>
    <w:rsid w:val="00081BFE"/>
    <w:rsid w:val="0008674E"/>
    <w:rsid w:val="000917C8"/>
    <w:rsid w:val="00092625"/>
    <w:rsid w:val="000935CB"/>
    <w:rsid w:val="0009490E"/>
    <w:rsid w:val="000957C7"/>
    <w:rsid w:val="00097DC8"/>
    <w:rsid w:val="000A2E15"/>
    <w:rsid w:val="000A3FC8"/>
    <w:rsid w:val="000A5B7B"/>
    <w:rsid w:val="000A5C35"/>
    <w:rsid w:val="000A710A"/>
    <w:rsid w:val="000A74F3"/>
    <w:rsid w:val="000B0D6C"/>
    <w:rsid w:val="000B2E50"/>
    <w:rsid w:val="000C079B"/>
    <w:rsid w:val="000C60B7"/>
    <w:rsid w:val="000D04D4"/>
    <w:rsid w:val="000D09B2"/>
    <w:rsid w:val="000D1701"/>
    <w:rsid w:val="000D21E7"/>
    <w:rsid w:val="000D2A87"/>
    <w:rsid w:val="000D2B73"/>
    <w:rsid w:val="000E6058"/>
    <w:rsid w:val="000E75B8"/>
    <w:rsid w:val="00104759"/>
    <w:rsid w:val="00106335"/>
    <w:rsid w:val="001133E3"/>
    <w:rsid w:val="00124C7E"/>
    <w:rsid w:val="0013163D"/>
    <w:rsid w:val="0013649C"/>
    <w:rsid w:val="00137984"/>
    <w:rsid w:val="00141290"/>
    <w:rsid w:val="00154C40"/>
    <w:rsid w:val="00155B73"/>
    <w:rsid w:val="001608C3"/>
    <w:rsid w:val="00161301"/>
    <w:rsid w:val="00163BFA"/>
    <w:rsid w:val="00167BC1"/>
    <w:rsid w:val="00180B34"/>
    <w:rsid w:val="00181476"/>
    <w:rsid w:val="001836E9"/>
    <w:rsid w:val="00187808"/>
    <w:rsid w:val="00190D29"/>
    <w:rsid w:val="001A3473"/>
    <w:rsid w:val="001A4C34"/>
    <w:rsid w:val="001A6453"/>
    <w:rsid w:val="001A7E57"/>
    <w:rsid w:val="001B1EA4"/>
    <w:rsid w:val="001B2CAA"/>
    <w:rsid w:val="001B550C"/>
    <w:rsid w:val="001C0883"/>
    <w:rsid w:val="001C568E"/>
    <w:rsid w:val="001D1D5F"/>
    <w:rsid w:val="001E398C"/>
    <w:rsid w:val="001E3BA3"/>
    <w:rsid w:val="001F5929"/>
    <w:rsid w:val="002161E0"/>
    <w:rsid w:val="002275A3"/>
    <w:rsid w:val="00227F57"/>
    <w:rsid w:val="0023514D"/>
    <w:rsid w:val="00235287"/>
    <w:rsid w:val="00237F5E"/>
    <w:rsid w:val="00240485"/>
    <w:rsid w:val="002456CB"/>
    <w:rsid w:val="00247B03"/>
    <w:rsid w:val="00250244"/>
    <w:rsid w:val="002545FA"/>
    <w:rsid w:val="00255FA4"/>
    <w:rsid w:val="00256F19"/>
    <w:rsid w:val="002607F9"/>
    <w:rsid w:val="00261CEA"/>
    <w:rsid w:val="002640B3"/>
    <w:rsid w:val="002656DB"/>
    <w:rsid w:val="0026610F"/>
    <w:rsid w:val="00270388"/>
    <w:rsid w:val="00275243"/>
    <w:rsid w:val="0027565F"/>
    <w:rsid w:val="00280213"/>
    <w:rsid w:val="00284C07"/>
    <w:rsid w:val="00286C04"/>
    <w:rsid w:val="0029167D"/>
    <w:rsid w:val="00292FC6"/>
    <w:rsid w:val="002A41C1"/>
    <w:rsid w:val="002A47EE"/>
    <w:rsid w:val="002B100D"/>
    <w:rsid w:val="002C0972"/>
    <w:rsid w:val="002C1AAF"/>
    <w:rsid w:val="002C2743"/>
    <w:rsid w:val="002D102E"/>
    <w:rsid w:val="002E59FE"/>
    <w:rsid w:val="002E6ECB"/>
    <w:rsid w:val="002F03A2"/>
    <w:rsid w:val="002F0AB8"/>
    <w:rsid w:val="002F5D7C"/>
    <w:rsid w:val="00300E60"/>
    <w:rsid w:val="003039C5"/>
    <w:rsid w:val="00306448"/>
    <w:rsid w:val="003166C7"/>
    <w:rsid w:val="0032508E"/>
    <w:rsid w:val="0032599D"/>
    <w:rsid w:val="0032657E"/>
    <w:rsid w:val="00327635"/>
    <w:rsid w:val="00330A48"/>
    <w:rsid w:val="00335FCB"/>
    <w:rsid w:val="0034069F"/>
    <w:rsid w:val="00345B50"/>
    <w:rsid w:val="0035521A"/>
    <w:rsid w:val="003570ED"/>
    <w:rsid w:val="00357808"/>
    <w:rsid w:val="00364B37"/>
    <w:rsid w:val="003724A5"/>
    <w:rsid w:val="00377340"/>
    <w:rsid w:val="00377878"/>
    <w:rsid w:val="00383BD5"/>
    <w:rsid w:val="00384C50"/>
    <w:rsid w:val="003957FF"/>
    <w:rsid w:val="00395E69"/>
    <w:rsid w:val="00396A9A"/>
    <w:rsid w:val="00397B6F"/>
    <w:rsid w:val="003A08A8"/>
    <w:rsid w:val="003A31E0"/>
    <w:rsid w:val="003A7436"/>
    <w:rsid w:val="003B0735"/>
    <w:rsid w:val="003B113E"/>
    <w:rsid w:val="003B3BAC"/>
    <w:rsid w:val="003B5D45"/>
    <w:rsid w:val="003C55A2"/>
    <w:rsid w:val="003C5E0A"/>
    <w:rsid w:val="003C67B0"/>
    <w:rsid w:val="003C74D3"/>
    <w:rsid w:val="003E0BE7"/>
    <w:rsid w:val="003E4927"/>
    <w:rsid w:val="003E5F0B"/>
    <w:rsid w:val="003F16D9"/>
    <w:rsid w:val="003F2F61"/>
    <w:rsid w:val="003F54C2"/>
    <w:rsid w:val="00404B4F"/>
    <w:rsid w:val="00410138"/>
    <w:rsid w:val="00411FDF"/>
    <w:rsid w:val="00413A79"/>
    <w:rsid w:val="00415551"/>
    <w:rsid w:val="00417458"/>
    <w:rsid w:val="004174D9"/>
    <w:rsid w:val="00417E56"/>
    <w:rsid w:val="00427A19"/>
    <w:rsid w:val="00432EAD"/>
    <w:rsid w:val="00436AA0"/>
    <w:rsid w:val="0044022D"/>
    <w:rsid w:val="0044155B"/>
    <w:rsid w:val="00441CC1"/>
    <w:rsid w:val="0044770D"/>
    <w:rsid w:val="004505E0"/>
    <w:rsid w:val="00463EDA"/>
    <w:rsid w:val="00474DD9"/>
    <w:rsid w:val="004817A2"/>
    <w:rsid w:val="00487EF4"/>
    <w:rsid w:val="004A1438"/>
    <w:rsid w:val="004A1D8C"/>
    <w:rsid w:val="004A4BB9"/>
    <w:rsid w:val="004A7E74"/>
    <w:rsid w:val="004B06A9"/>
    <w:rsid w:val="004B52FF"/>
    <w:rsid w:val="004B7569"/>
    <w:rsid w:val="004B7CA7"/>
    <w:rsid w:val="004C044A"/>
    <w:rsid w:val="004C1CBC"/>
    <w:rsid w:val="004C4826"/>
    <w:rsid w:val="004C5355"/>
    <w:rsid w:val="004C5671"/>
    <w:rsid w:val="004D00A9"/>
    <w:rsid w:val="004D5D79"/>
    <w:rsid w:val="004E0374"/>
    <w:rsid w:val="004E50B0"/>
    <w:rsid w:val="00501CFF"/>
    <w:rsid w:val="005021B1"/>
    <w:rsid w:val="00507277"/>
    <w:rsid w:val="00511766"/>
    <w:rsid w:val="00516CE2"/>
    <w:rsid w:val="00517241"/>
    <w:rsid w:val="00520910"/>
    <w:rsid w:val="0052253D"/>
    <w:rsid w:val="0052457F"/>
    <w:rsid w:val="00531C7F"/>
    <w:rsid w:val="005330EF"/>
    <w:rsid w:val="00537003"/>
    <w:rsid w:val="00541675"/>
    <w:rsid w:val="00542F41"/>
    <w:rsid w:val="00545F14"/>
    <w:rsid w:val="005475D2"/>
    <w:rsid w:val="005506BE"/>
    <w:rsid w:val="005516CF"/>
    <w:rsid w:val="00556541"/>
    <w:rsid w:val="005576C3"/>
    <w:rsid w:val="00560C9C"/>
    <w:rsid w:val="00563E6B"/>
    <w:rsid w:val="005673E1"/>
    <w:rsid w:val="00572A39"/>
    <w:rsid w:val="00580480"/>
    <w:rsid w:val="00590F94"/>
    <w:rsid w:val="00592264"/>
    <w:rsid w:val="00592B0B"/>
    <w:rsid w:val="00593391"/>
    <w:rsid w:val="005A2A9E"/>
    <w:rsid w:val="005A3982"/>
    <w:rsid w:val="005A4A5E"/>
    <w:rsid w:val="005B0F80"/>
    <w:rsid w:val="005B4A3E"/>
    <w:rsid w:val="005B4BBE"/>
    <w:rsid w:val="005B58E6"/>
    <w:rsid w:val="005B6D24"/>
    <w:rsid w:val="005C54FD"/>
    <w:rsid w:val="005D6032"/>
    <w:rsid w:val="005D6BBB"/>
    <w:rsid w:val="005F4000"/>
    <w:rsid w:val="005F501C"/>
    <w:rsid w:val="00603710"/>
    <w:rsid w:val="00605B75"/>
    <w:rsid w:val="0060737E"/>
    <w:rsid w:val="006077F3"/>
    <w:rsid w:val="00620EE0"/>
    <w:rsid w:val="0062239A"/>
    <w:rsid w:val="0062389A"/>
    <w:rsid w:val="00623952"/>
    <w:rsid w:val="006317CA"/>
    <w:rsid w:val="0063346D"/>
    <w:rsid w:val="0065111A"/>
    <w:rsid w:val="00651238"/>
    <w:rsid w:val="00664161"/>
    <w:rsid w:val="006718A7"/>
    <w:rsid w:val="006721C6"/>
    <w:rsid w:val="006755C3"/>
    <w:rsid w:val="0067654E"/>
    <w:rsid w:val="0068434F"/>
    <w:rsid w:val="006939C7"/>
    <w:rsid w:val="00696933"/>
    <w:rsid w:val="006A1442"/>
    <w:rsid w:val="006A2240"/>
    <w:rsid w:val="006A3C89"/>
    <w:rsid w:val="006A4A6C"/>
    <w:rsid w:val="006A7A4A"/>
    <w:rsid w:val="006B423F"/>
    <w:rsid w:val="006B5BDC"/>
    <w:rsid w:val="006C341B"/>
    <w:rsid w:val="006C46B3"/>
    <w:rsid w:val="006C551A"/>
    <w:rsid w:val="006D2837"/>
    <w:rsid w:val="006D3709"/>
    <w:rsid w:val="006D3BF0"/>
    <w:rsid w:val="006D4AE7"/>
    <w:rsid w:val="006D6DAE"/>
    <w:rsid w:val="006E531D"/>
    <w:rsid w:val="006E56FE"/>
    <w:rsid w:val="006F0772"/>
    <w:rsid w:val="006F4460"/>
    <w:rsid w:val="0070239F"/>
    <w:rsid w:val="00710734"/>
    <w:rsid w:val="00713C7A"/>
    <w:rsid w:val="00715A56"/>
    <w:rsid w:val="00725150"/>
    <w:rsid w:val="007419D3"/>
    <w:rsid w:val="0074328C"/>
    <w:rsid w:val="00750882"/>
    <w:rsid w:val="007537D3"/>
    <w:rsid w:val="00756FA9"/>
    <w:rsid w:val="007602EC"/>
    <w:rsid w:val="00764371"/>
    <w:rsid w:val="0077168F"/>
    <w:rsid w:val="00772CB4"/>
    <w:rsid w:val="00780FAC"/>
    <w:rsid w:val="0078104C"/>
    <w:rsid w:val="00783089"/>
    <w:rsid w:val="00783C79"/>
    <w:rsid w:val="00785A64"/>
    <w:rsid w:val="007871EA"/>
    <w:rsid w:val="00795DDD"/>
    <w:rsid w:val="007A5BB0"/>
    <w:rsid w:val="007A7305"/>
    <w:rsid w:val="007B1B6D"/>
    <w:rsid w:val="007C57FF"/>
    <w:rsid w:val="007C6621"/>
    <w:rsid w:val="007D0F03"/>
    <w:rsid w:val="007D2756"/>
    <w:rsid w:val="007D2D7B"/>
    <w:rsid w:val="007D71E0"/>
    <w:rsid w:val="007E50B7"/>
    <w:rsid w:val="007E50BE"/>
    <w:rsid w:val="007E5F78"/>
    <w:rsid w:val="007F250B"/>
    <w:rsid w:val="007F5B52"/>
    <w:rsid w:val="0080735A"/>
    <w:rsid w:val="00816C86"/>
    <w:rsid w:val="00826852"/>
    <w:rsid w:val="00834625"/>
    <w:rsid w:val="00850E8C"/>
    <w:rsid w:val="00850F63"/>
    <w:rsid w:val="008676C0"/>
    <w:rsid w:val="00867A6A"/>
    <w:rsid w:val="00867B6F"/>
    <w:rsid w:val="00873460"/>
    <w:rsid w:val="0087471E"/>
    <w:rsid w:val="00877415"/>
    <w:rsid w:val="00886D64"/>
    <w:rsid w:val="0089065D"/>
    <w:rsid w:val="008A134F"/>
    <w:rsid w:val="008B0C70"/>
    <w:rsid w:val="008B1CF7"/>
    <w:rsid w:val="008B4066"/>
    <w:rsid w:val="008C1150"/>
    <w:rsid w:val="008C11FE"/>
    <w:rsid w:val="008C19A0"/>
    <w:rsid w:val="008C498D"/>
    <w:rsid w:val="008F7BD2"/>
    <w:rsid w:val="00900D01"/>
    <w:rsid w:val="00901066"/>
    <w:rsid w:val="00904588"/>
    <w:rsid w:val="009051A2"/>
    <w:rsid w:val="009118D2"/>
    <w:rsid w:val="00915346"/>
    <w:rsid w:val="00916609"/>
    <w:rsid w:val="009175B5"/>
    <w:rsid w:val="009340C5"/>
    <w:rsid w:val="00934DA1"/>
    <w:rsid w:val="009366CA"/>
    <w:rsid w:val="00946828"/>
    <w:rsid w:val="00950349"/>
    <w:rsid w:val="00950EF4"/>
    <w:rsid w:val="009615DE"/>
    <w:rsid w:val="00971CAB"/>
    <w:rsid w:val="00971CC9"/>
    <w:rsid w:val="00977230"/>
    <w:rsid w:val="00977972"/>
    <w:rsid w:val="00992338"/>
    <w:rsid w:val="00995285"/>
    <w:rsid w:val="009B31D1"/>
    <w:rsid w:val="009B3344"/>
    <w:rsid w:val="009B76E1"/>
    <w:rsid w:val="009C16F5"/>
    <w:rsid w:val="009C2210"/>
    <w:rsid w:val="009C5AAF"/>
    <w:rsid w:val="009D3D4F"/>
    <w:rsid w:val="009E5408"/>
    <w:rsid w:val="009E6799"/>
    <w:rsid w:val="009F501D"/>
    <w:rsid w:val="00A01657"/>
    <w:rsid w:val="00A07A3A"/>
    <w:rsid w:val="00A12A57"/>
    <w:rsid w:val="00A1317F"/>
    <w:rsid w:val="00A15C37"/>
    <w:rsid w:val="00A22C15"/>
    <w:rsid w:val="00A22DCB"/>
    <w:rsid w:val="00A22E20"/>
    <w:rsid w:val="00A330AA"/>
    <w:rsid w:val="00A355F0"/>
    <w:rsid w:val="00A35E0E"/>
    <w:rsid w:val="00A41FF2"/>
    <w:rsid w:val="00A4333B"/>
    <w:rsid w:val="00A457CC"/>
    <w:rsid w:val="00A47943"/>
    <w:rsid w:val="00A555F3"/>
    <w:rsid w:val="00A568D4"/>
    <w:rsid w:val="00A64BB0"/>
    <w:rsid w:val="00A802F0"/>
    <w:rsid w:val="00A94E61"/>
    <w:rsid w:val="00A956C7"/>
    <w:rsid w:val="00A97A10"/>
    <w:rsid w:val="00AA1275"/>
    <w:rsid w:val="00AA6D88"/>
    <w:rsid w:val="00AB0818"/>
    <w:rsid w:val="00AB0D83"/>
    <w:rsid w:val="00AB218E"/>
    <w:rsid w:val="00AB33D2"/>
    <w:rsid w:val="00AB3A90"/>
    <w:rsid w:val="00AB6A04"/>
    <w:rsid w:val="00AB7244"/>
    <w:rsid w:val="00AC4A09"/>
    <w:rsid w:val="00AD10EE"/>
    <w:rsid w:val="00AD356E"/>
    <w:rsid w:val="00AD3635"/>
    <w:rsid w:val="00B03ABB"/>
    <w:rsid w:val="00B071C4"/>
    <w:rsid w:val="00B10D4D"/>
    <w:rsid w:val="00B15CB2"/>
    <w:rsid w:val="00B20003"/>
    <w:rsid w:val="00B2736E"/>
    <w:rsid w:val="00B30275"/>
    <w:rsid w:val="00B306DE"/>
    <w:rsid w:val="00B31FA3"/>
    <w:rsid w:val="00B44D21"/>
    <w:rsid w:val="00B5123E"/>
    <w:rsid w:val="00B54E2A"/>
    <w:rsid w:val="00B613DC"/>
    <w:rsid w:val="00B61883"/>
    <w:rsid w:val="00B668D0"/>
    <w:rsid w:val="00B674BF"/>
    <w:rsid w:val="00B73E19"/>
    <w:rsid w:val="00B74670"/>
    <w:rsid w:val="00B84F10"/>
    <w:rsid w:val="00B87A63"/>
    <w:rsid w:val="00B90F27"/>
    <w:rsid w:val="00B91A54"/>
    <w:rsid w:val="00B943CC"/>
    <w:rsid w:val="00B968FA"/>
    <w:rsid w:val="00BA01F7"/>
    <w:rsid w:val="00BA2981"/>
    <w:rsid w:val="00BA2A53"/>
    <w:rsid w:val="00BA3515"/>
    <w:rsid w:val="00BA5E5C"/>
    <w:rsid w:val="00BB3DDF"/>
    <w:rsid w:val="00BB79EA"/>
    <w:rsid w:val="00BC026F"/>
    <w:rsid w:val="00BC11F1"/>
    <w:rsid w:val="00BC192E"/>
    <w:rsid w:val="00BC2421"/>
    <w:rsid w:val="00BC2EBF"/>
    <w:rsid w:val="00BC690E"/>
    <w:rsid w:val="00BD0C46"/>
    <w:rsid w:val="00BD1441"/>
    <w:rsid w:val="00BD326A"/>
    <w:rsid w:val="00BE0AAB"/>
    <w:rsid w:val="00BF2AE6"/>
    <w:rsid w:val="00BF34B6"/>
    <w:rsid w:val="00C02E89"/>
    <w:rsid w:val="00C03858"/>
    <w:rsid w:val="00C12711"/>
    <w:rsid w:val="00C14B15"/>
    <w:rsid w:val="00C16F10"/>
    <w:rsid w:val="00C23F2C"/>
    <w:rsid w:val="00C25A13"/>
    <w:rsid w:val="00C339ED"/>
    <w:rsid w:val="00C35CDF"/>
    <w:rsid w:val="00C36C06"/>
    <w:rsid w:val="00C44A28"/>
    <w:rsid w:val="00C46C6D"/>
    <w:rsid w:val="00C511A1"/>
    <w:rsid w:val="00C62005"/>
    <w:rsid w:val="00C63AF4"/>
    <w:rsid w:val="00C63ECB"/>
    <w:rsid w:val="00C665AC"/>
    <w:rsid w:val="00C710C8"/>
    <w:rsid w:val="00C735C2"/>
    <w:rsid w:val="00C75723"/>
    <w:rsid w:val="00C75F06"/>
    <w:rsid w:val="00C83978"/>
    <w:rsid w:val="00C85A4F"/>
    <w:rsid w:val="00C85F3C"/>
    <w:rsid w:val="00C91689"/>
    <w:rsid w:val="00C94625"/>
    <w:rsid w:val="00C96341"/>
    <w:rsid w:val="00C976BE"/>
    <w:rsid w:val="00CA08F5"/>
    <w:rsid w:val="00CA773B"/>
    <w:rsid w:val="00CD5B4E"/>
    <w:rsid w:val="00CD6AC0"/>
    <w:rsid w:val="00CE41DB"/>
    <w:rsid w:val="00CE751D"/>
    <w:rsid w:val="00CF1638"/>
    <w:rsid w:val="00CF2C98"/>
    <w:rsid w:val="00CF3056"/>
    <w:rsid w:val="00CF53BA"/>
    <w:rsid w:val="00CF6530"/>
    <w:rsid w:val="00D03EF7"/>
    <w:rsid w:val="00D05657"/>
    <w:rsid w:val="00D06CE9"/>
    <w:rsid w:val="00D1261C"/>
    <w:rsid w:val="00D173AF"/>
    <w:rsid w:val="00D20EDC"/>
    <w:rsid w:val="00D21D44"/>
    <w:rsid w:val="00D31D07"/>
    <w:rsid w:val="00D32086"/>
    <w:rsid w:val="00D327FF"/>
    <w:rsid w:val="00D35044"/>
    <w:rsid w:val="00D3799D"/>
    <w:rsid w:val="00D52C5C"/>
    <w:rsid w:val="00D54A04"/>
    <w:rsid w:val="00D5540A"/>
    <w:rsid w:val="00D66CC8"/>
    <w:rsid w:val="00D67ACE"/>
    <w:rsid w:val="00D7227D"/>
    <w:rsid w:val="00D72F0C"/>
    <w:rsid w:val="00D80D60"/>
    <w:rsid w:val="00DB0874"/>
    <w:rsid w:val="00DB0B0C"/>
    <w:rsid w:val="00DB3251"/>
    <w:rsid w:val="00DC5059"/>
    <w:rsid w:val="00DC526B"/>
    <w:rsid w:val="00DC6881"/>
    <w:rsid w:val="00DD1605"/>
    <w:rsid w:val="00DD2254"/>
    <w:rsid w:val="00DD4605"/>
    <w:rsid w:val="00DE12C5"/>
    <w:rsid w:val="00DE40A1"/>
    <w:rsid w:val="00DE77B6"/>
    <w:rsid w:val="00DF13F5"/>
    <w:rsid w:val="00DF3BC9"/>
    <w:rsid w:val="00DF5562"/>
    <w:rsid w:val="00DF6E1B"/>
    <w:rsid w:val="00DF7B4E"/>
    <w:rsid w:val="00E136DE"/>
    <w:rsid w:val="00E160F0"/>
    <w:rsid w:val="00E21483"/>
    <w:rsid w:val="00E21A3A"/>
    <w:rsid w:val="00E27822"/>
    <w:rsid w:val="00E30552"/>
    <w:rsid w:val="00E33918"/>
    <w:rsid w:val="00E36700"/>
    <w:rsid w:val="00E4034B"/>
    <w:rsid w:val="00E40B01"/>
    <w:rsid w:val="00E40FD5"/>
    <w:rsid w:val="00E529D9"/>
    <w:rsid w:val="00E53D4F"/>
    <w:rsid w:val="00E574B3"/>
    <w:rsid w:val="00E57AE7"/>
    <w:rsid w:val="00E66990"/>
    <w:rsid w:val="00E74C99"/>
    <w:rsid w:val="00E75F47"/>
    <w:rsid w:val="00E8141F"/>
    <w:rsid w:val="00E914B4"/>
    <w:rsid w:val="00E928DC"/>
    <w:rsid w:val="00E9512E"/>
    <w:rsid w:val="00E97F9B"/>
    <w:rsid w:val="00EA0C18"/>
    <w:rsid w:val="00EA525B"/>
    <w:rsid w:val="00EB143D"/>
    <w:rsid w:val="00EB2C72"/>
    <w:rsid w:val="00EB2EF0"/>
    <w:rsid w:val="00EC0609"/>
    <w:rsid w:val="00EC2CD4"/>
    <w:rsid w:val="00EC4729"/>
    <w:rsid w:val="00EC5AA2"/>
    <w:rsid w:val="00EC628E"/>
    <w:rsid w:val="00EE1EE7"/>
    <w:rsid w:val="00EF10D0"/>
    <w:rsid w:val="00EF1263"/>
    <w:rsid w:val="00F00C25"/>
    <w:rsid w:val="00F0101A"/>
    <w:rsid w:val="00F16625"/>
    <w:rsid w:val="00F21C21"/>
    <w:rsid w:val="00F2614F"/>
    <w:rsid w:val="00F327A9"/>
    <w:rsid w:val="00F36111"/>
    <w:rsid w:val="00F66AFB"/>
    <w:rsid w:val="00F66B6A"/>
    <w:rsid w:val="00F670C0"/>
    <w:rsid w:val="00F674C3"/>
    <w:rsid w:val="00F8299C"/>
    <w:rsid w:val="00F83206"/>
    <w:rsid w:val="00FA1FBC"/>
    <w:rsid w:val="00FB73C3"/>
    <w:rsid w:val="00FC73AA"/>
    <w:rsid w:val="00FD009E"/>
    <w:rsid w:val="00FD1144"/>
    <w:rsid w:val="00FD2694"/>
    <w:rsid w:val="00FD5524"/>
    <w:rsid w:val="00FE249B"/>
    <w:rsid w:val="00FE48DD"/>
    <w:rsid w:val="00FE4CCE"/>
    <w:rsid w:val="00FF1A7A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FF"/>
    <w:pPr>
      <w:spacing w:after="200" w:line="276" w:lineRule="auto"/>
    </w:pPr>
    <w:rPr>
      <w:sz w:val="22"/>
      <w:szCs w:val="2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6541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rsid w:val="00556541"/>
    <w:rPr>
      <w:rFonts w:ascii="Times New Roman" w:eastAsia="Times New Roman" w:hAnsi="Times New Roman"/>
      <w:sz w:val="24"/>
    </w:rPr>
  </w:style>
  <w:style w:type="paragraph" w:styleId="Tijeloteksta">
    <w:name w:val="Body Text"/>
    <w:basedOn w:val="Normal"/>
    <w:link w:val="TijelotekstaChar"/>
    <w:rsid w:val="00556541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hr-HR"/>
    </w:rPr>
  </w:style>
  <w:style w:type="character" w:customStyle="1" w:styleId="TijelotekstaChar">
    <w:name w:val="Tijelo teksta Char"/>
    <w:link w:val="Tijeloteksta"/>
    <w:rsid w:val="00556541"/>
    <w:rPr>
      <w:rFonts w:ascii="Times New Roman" w:eastAsia="Times New Roman" w:hAnsi="Times New Roman"/>
      <w:sz w:val="40"/>
    </w:rPr>
  </w:style>
  <w:style w:type="paragraph" w:styleId="Tijeloteksta2">
    <w:name w:val="Body Text 2"/>
    <w:basedOn w:val="Normal"/>
    <w:link w:val="Tijeloteksta2Char"/>
    <w:uiPriority w:val="99"/>
    <w:unhideWhenUsed/>
    <w:rsid w:val="00280213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280213"/>
    <w:rPr>
      <w:sz w:val="22"/>
      <w:szCs w:val="22"/>
      <w:lang w:eastAsia="en-US"/>
    </w:rPr>
  </w:style>
  <w:style w:type="character" w:styleId="Referencakomentara">
    <w:name w:val="annotation reference"/>
    <w:uiPriority w:val="99"/>
    <w:semiHidden/>
    <w:unhideWhenUsed/>
    <w:rsid w:val="00E3391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391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33918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3918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33918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33918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336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3362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336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3362F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725150"/>
    <w:pPr>
      <w:ind w:left="720"/>
      <w:contextualSpacing/>
    </w:pPr>
    <w:rPr>
      <w:rFonts w:eastAsia="Times New Roman"/>
      <w:lang w:eastAsia="hr-HR"/>
    </w:rPr>
  </w:style>
  <w:style w:type="character" w:customStyle="1" w:styleId="Bodytext">
    <w:name w:val="Body text_"/>
    <w:link w:val="Tijeloteksta1"/>
    <w:locked/>
    <w:rsid w:val="00413A79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413A79"/>
    <w:pPr>
      <w:shd w:val="clear" w:color="auto" w:fill="FFFFFF"/>
      <w:spacing w:after="780" w:line="274" w:lineRule="exact"/>
      <w:ind w:hanging="360"/>
      <w:jc w:val="both"/>
    </w:pPr>
    <w:rPr>
      <w:rFonts w:ascii="Batang" w:eastAsia="Batang" w:hAnsi="Batang" w:cs="Batang"/>
      <w:sz w:val="21"/>
      <w:szCs w:val="21"/>
      <w:lang w:eastAsia="hr-HR"/>
    </w:rPr>
  </w:style>
  <w:style w:type="table" w:styleId="Reetkatablice">
    <w:name w:val="Table Grid"/>
    <w:basedOn w:val="Obinatablica"/>
    <w:uiPriority w:val="59"/>
    <w:rsid w:val="0009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079B-A51B-4FAB-850B-77A1F02A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9</Pages>
  <Words>2246</Words>
  <Characters>12804</Characters>
  <Application>Microsoft Office Word</Application>
  <DocSecurity>8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državni arhiv</Company>
  <LinksUpToDate>false</LinksUpToDate>
  <CharactersWithSpaces>15020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Anica Krištić</dc:creator>
  <cp:lastModifiedBy>Paulina Benić</cp:lastModifiedBy>
  <cp:revision>169</cp:revision>
  <cp:lastPrinted>2021-02-04T10:55:00Z</cp:lastPrinted>
  <dcterms:created xsi:type="dcterms:W3CDTF">2017-01-24T14:52:00Z</dcterms:created>
  <dcterms:modified xsi:type="dcterms:W3CDTF">2021-02-04T12:40:00Z</dcterms:modified>
</cp:coreProperties>
</file>